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bookmarkStart w:id="0" w:name="_GoBack"/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การขอใบแทนใบอนุญาต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[N]</w:t>
      </w:r>
      <w:bookmarkEnd w:id="0"/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สำนักพิจารณาภาพยนตร์และวีดิทัศน์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กระทรวงวัฒนธรรม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>ถ้าใบอนุญาตสูญหาย ถูกทำลาย หรือบกพร่องในสาระสำคัญให้ผู้รับใบอนุญาตแจ้งต่อนายทะเบียนและยื่นคำขอรับใบแทนใบอนุญาตภายในสิบห้าวันนับแต่วันที่ทราบถึงกรณีดังกล่าว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การขอใบแทนใบอนุญาตและการออกใบแทนใบอนุญาตให้เป็นไปตามหลักเกณฑ์ วิธีการ และเงื่อนไขที่คณะกรรมการกำหนดโดยประกาศในราชกิจจานุเบกษา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นับแต่วันพิจารณาแล้วเสร็จ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สำนักพิจารณาภาพยนตร์และวีดิทัศน์ กรมส่งเสริมวัฒนธรรม เลขที่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14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10310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0 2645 4600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5227, 5228, 5232, 5233, 5240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ควรเข้ารับบริการในวันและเวลาทำการหรือก่อนปิดทำการครึ่งชั่วโมง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http://movie.culture.go.th/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เว็บไซท์และช่องทางออนไลน์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ดำเนินการในวันและเวลาทำการถัดไป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เปิดให้บริการตลอด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24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ชั่วโมง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16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รับคำขอ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ภย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4)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พร้อมเอกสารและหลักฐาน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พิจารณาการออกใบแทนใบอนุญาต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คำขอรับใบแทนใบอนุญาต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ภย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4)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B1FE1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B1FE1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06456323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รายงานประจำวันรับแจ้งเอกสารหายของสถานีตำรวจแห่งท้องที่ ที่ใบอนุญาตนั้นสุญหาย กรณีใบอนุญาตสูญหาย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B1FE1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48712680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สถานีตำรวจนครบาลท้องที่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สำเนาใบอนุญาตฉบับที่สุญหาย กรณีใบอนุญาตสูญหาย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B1FE1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05630336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พร้อมรับรองสำเนาถูกต้องและประทับตรานิติบุคคล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ใบอนุญาต กรณีถูกทำลายหรือบกพร่องในสาระสำคัญ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B1FE1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54922838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B1FE1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57111022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ติดอากรแสตมป์ตามกฎหมายพร้อมรับรองสำเนาถูกต้องในสำเนาบัตรประจำตัวประชาชนของผู้มอบอำนาจและผู้รับมอบอำนา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กรณีนิติบุคคลให้ประทับตรานิติบุคคล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ใบแทนใบอนุญาต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สำนักพิจารณาภาพยนตร์และวีดิทัศน์ กรมส่งเสริมวัฒนธรรม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 10310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0 2645 4600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5201, 5202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0 2645 4698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ศูนย์ปฏิบัติการต่อต้านการทุจริต สำนักงานปลัดกระทรวงวัฒนธรรม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ชั้น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ถนนเทียมร่วมมิตร แขวงห้วยขวาง เขตห้วยขวาง กทม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 1310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02209 3561-62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สายด่วนวัฒนธรรม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1765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การขอใบแทนใบอนุญาต </w:t>
      </w:r>
      <w:r w:rsidR="007B7ED7">
        <w:rPr>
          <w:rFonts w:ascii="Tahoma" w:hAnsi="Tahoma" w:cs="Tahoma"/>
          <w:noProof/>
          <w:sz w:val="20"/>
          <w:szCs w:val="20"/>
        </w:rPr>
        <w:t>[N]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กรมส่งเสริมวัฒนธรรม กรมส่งเสริมวัฒนธรรม กรมส่งเสริมวัฒนธรรม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พระราชบัญญัติภาพยนตร์และวีดิทัศน์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ประกาศคณะกรรมการภาพยนตร์และวีดิทัศน์แห่งชาติ เรื่อง การขอรับใบแทนใบอนุญาตและการออกใบแทนใบอนุญาต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พระราชบัญญัติการอํานวยความสะดวกในการพิจารณาอนุญาตของทางราชการ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2558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16.0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</w:t>
      </w:r>
      <w:r w:rsidR="002F5480">
        <w:rPr>
          <w:rFonts w:ascii="Tahoma" w:hAnsi="Tahoma" w:cs="Tahoma"/>
          <w:noProof/>
          <w:sz w:val="20"/>
          <w:szCs w:val="20"/>
          <w:cs/>
        </w:rPr>
        <w:t>สำเนาคู่มือประชาชน</w:t>
      </w:r>
      <w:r w:rsidR="002F5480">
        <w:rPr>
          <w:rFonts w:ascii="Tahoma" w:hAnsi="Tahoma" w:cs="Tahoma"/>
          <w:noProof/>
          <w:sz w:val="20"/>
          <w:szCs w:val="20"/>
        </w:rPr>
        <w:t xml:space="preserve">]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การขอใบแทนใบอนุญาต </w:t>
      </w:r>
      <w:r w:rsidR="002F5480">
        <w:rPr>
          <w:rFonts w:ascii="Tahoma" w:hAnsi="Tahoma" w:cs="Tahoma"/>
          <w:noProof/>
          <w:sz w:val="20"/>
          <w:szCs w:val="20"/>
        </w:rPr>
        <w:t>[N] 1125551 09/09/2562 08:19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1FE1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5787C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B5433-D7F4-4160-B31A-82ACD11F7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phiset Wattanakulwiwat</cp:lastModifiedBy>
  <cp:revision>2</cp:revision>
  <dcterms:created xsi:type="dcterms:W3CDTF">2019-09-11T03:50:00Z</dcterms:created>
  <dcterms:modified xsi:type="dcterms:W3CDTF">2019-09-11T03:50:00Z</dcterms:modified>
</cp:coreProperties>
</file>