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การขอใบอนุญาตประกอบกิจการร้านวีดิทัศน์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(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คาราโอเกะ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) [N]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กรมส่งเสริมวัฒนธรรม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กระทรวงวัฒนธรรม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ผู้ที่ประสงค์จะประกอบกิจการร้านวีดิทัศน์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คาราโอเกะ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โดยทำเป็นธุรกิจหรือได้รับประโยชน์ตอบแทน จะต้องได้รับอนุญาตประกอบกิจการจากนายทะเบียน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การขอใบอนุญาตและการออกใบอนุญาตให้เป็นไปตามหลักเกณฑ์ วิธีการ และเงื่อนไขที่กำหนดในกฎกระทรวง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10310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0 2645 4600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5227, 5228, 5232, 5233, 5240/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ควรเข้ารับบริการในวันและเวลาทำการหรือก่อนปิดทำการครึ่งชั่วโมง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ไม่เว้นวันหยุดราชการ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http://movie.culture.go.th/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เว็บไซท์และช่องทางออนไลน์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ดำเนินการในวันและเวลาทำการถัดไป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เปิดให้บริการตลอด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24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ชั่วโมง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46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รับคำขอ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รว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พร้อมเอกสารและหลักฐาน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วันทำการ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พิจารณาการออกใบอนุญาต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45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คำขออนุญาตประกอบกิจการร้านวีดิทัศน์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รว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1)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B52A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สำนักพิจารณาภาพยนตร์และวีดิทัศน์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B52A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5652668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สำนักบริหารการทะเบียน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หนังสือเดินทาง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B52A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9270759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หรือสำเนาใบสำคัญประจำตัวคนต่างด้าวพร้อมด้วยสำเนาใบสำคัญถิ่นที่อยู่ในราชอาณาจักรหรือหลักฐานการได้รับอนุญาตให้เข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มาในราชอาณาจักรเป็นการชั่วคราวตามกฎหมายว่าด้วยคนเข้าเมืองในกรณีที่ผู้ขอรับใบอนุญาตเป็นคนต่างด้าว พร้อมรับรองสำเนาถูกต้อง ทั้งบุคคลธรรมดาและนิติบุคคล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กองหนังสือเดินทาง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B52A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8059113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แสดงวัตถุประสงค์ ซึ่งออกมาแล้วไม่เกิน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6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เดือน 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ใบทะเบียนพาณิชย์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B52A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143280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พร้อมรับรองสำเนาถูกต้องและประทับตรานิติบุคคล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กองทะเบียนธุรกิจ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แผนที่สังเขปแสดงบริเวณที่ตั้งของร้านวีดิทัศน์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B52A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6708458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แบบแปลนแผนผังแสดงพื้นที่ให้บริการของร้านวีดิทัศน์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B52A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38182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รูปถ่ายของสถานประกอบกิจการ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ระยะไกลภายนอกอาคาร ให้เห็นที่ตั้งสถานประกอบกิจการ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ระยะใกล้ ให้เห็นด้านหน้าสถานประกอบกิจการ รูปที่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ภายในสถานประกอบกิจการ ให้เห็นลักษณะการประกอบกิจการหรือการให้บริการ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3B52A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14563567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พร้อมรับรองว่าเป็นภาพถ่ายของสถานประกอบกิจการจริง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B52A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1120693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ติดอากรแสตมป์ตามกฎหมายพร้อมรับรองสำเนาถูกต้องในสำเนาบัตรประจำตัวประชาชน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กรณีนิติบุคคลให้ประทับตรานิติบุคคล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ใบอนุญาตประกอบกิจการร้านวีดิทัศน์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คาราโอเกะ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สำหรับร้านที่มีเครื่องมือสำหรับฉายหรือเล่นวีดิทัศน์ไม่เกิน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1,000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ใบอนุญาตประกอบกิจการร้านวีดิทัศน์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คาราโอเกะ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สำหรับร้านที่มีเครื่องมือสำหรับฉายหรือเล่นวีดิทัศน์เกิน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ชุด แต่ไม่เกิน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ใบอนุญาตประกอบกิจการร้านวีดิทัศน์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คาราโอเกะ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สำหรับร้านที่มีเครื่องมือสำหรับฉายหรือเล่นวีดิทัศน์เกิน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ชุด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3,000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สำนักพิจารณาภาพยนตร์และวีดิทัศน์ กรมส่งเสริมวัฒนธรรม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10310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0 2645 4600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ต่อ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5201, 5202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โทรสาร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0 2645 4698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ศูนย์ปฏิบัติการต่อต้านการทุจริต สำนักงานปลัดกระทรวงวัฒนธรรม เลขที่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ชั้น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4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ถนนเทียมร่วมมิตร แขวงห้วยขวาง เขตห้วยขวาง กทม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. 1310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02209 3561-62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สายด่วนวัฒนธรรม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1765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ศูนย์รับเรื่องร้องเรียนการทุจริตในภาครัฐ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สำนักงานคณะกรรมการป้องกันและปราบปรามการทุจริตในภาครัฐ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 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ป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- 99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หมู่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อาคารซอฟต์แวร์ปาร์ค ชั้น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ถนนแจ้งวัฒนะ ตำบลคลองเกลือ อำเภอปากเกร็ด จังหวัดนนทบุรี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11120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-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1206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 2502 6670-80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ต่อ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1900 , 1904- 7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โทรสาร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0 2502 6132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- www.pacc.go.th / www.facebook.com/PACC.GO.TH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ศูนย์รับเรื่องร้องเรียนสำหรับนักลงทุนต่างชาติ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(The Anti-Corruption Operation center)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Tel : +66 92 668 0777 / Line : Fad.pacc / Facebook : The Anti-Corruption Operation Center / Email : Fad.pacc@gmail.com)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การขอใบอนุญาตประกอบกิจการร้านวีดิทัศน์ </w:t>
      </w:r>
      <w:r w:rsidR="007B7ED7">
        <w:rPr>
          <w:rFonts w:ascii="Tahoma" w:hAnsi="Tahoma" w:cs="Tahoma"/>
          <w:noProof/>
          <w:sz w:val="20"/>
          <w:szCs w:val="20"/>
        </w:rPr>
        <w:t>(</w:t>
      </w:r>
      <w:r w:rsidR="007B7ED7">
        <w:rPr>
          <w:rFonts w:ascii="Tahoma" w:hAnsi="Tahoma" w:cs="Tahoma"/>
          <w:noProof/>
          <w:sz w:val="20"/>
          <w:szCs w:val="20"/>
          <w:cs/>
        </w:rPr>
        <w:t>คาราโอเกะ</w:t>
      </w:r>
      <w:r w:rsidR="007B7ED7">
        <w:rPr>
          <w:rFonts w:ascii="Tahoma" w:hAnsi="Tahoma" w:cs="Tahoma"/>
          <w:noProof/>
          <w:sz w:val="20"/>
          <w:szCs w:val="20"/>
        </w:rPr>
        <w:t>) [N]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กรมส่งเสริมวัฒนธรรม กรมส่งเสริมวัฒนธรรม กรมส่งเสริมวัฒนธรรม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กฎกระทรวงว่าด้วยการอนุญาตและการประกอบกิจการร้านวีดิทัศน์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พระราชบัญญัติภาพยนตร์และวีดิทัศน์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พระราชบัญญัติการอํานวยความสะดวกในการพิจารณาอนุญาตของทางราชการ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2558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46.0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B52AC" w:rsidRDefault="003B52AC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B52AC" w:rsidRDefault="003B52AC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B52AC" w:rsidRDefault="003B52AC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B52AC" w:rsidRDefault="003B52AC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B52AC" w:rsidRDefault="003B52AC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B52AC" w:rsidRDefault="003B52AC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3B52AC" w:rsidRDefault="003B52AC" w:rsidP="00D30394">
      <w:pPr>
        <w:spacing w:after="0"/>
        <w:rPr>
          <w:rFonts w:ascii="Tahoma" w:hAnsi="Tahoma" w:cs="Tahoma" w:hint="cs"/>
          <w:b/>
          <w:bCs/>
          <w:sz w:val="16"/>
          <w:szCs w:val="20"/>
        </w:rPr>
      </w:pPr>
      <w:bookmarkStart w:id="0" w:name="_GoBack"/>
      <w:bookmarkEnd w:id="0"/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[</w:t>
      </w:r>
      <w:r w:rsidR="002F5480">
        <w:rPr>
          <w:rFonts w:ascii="Tahoma" w:hAnsi="Tahoma" w:cs="Tahoma"/>
          <w:noProof/>
          <w:sz w:val="20"/>
          <w:szCs w:val="20"/>
          <w:cs/>
        </w:rPr>
        <w:t>สำเนาคู่มือประชาชน</w:t>
      </w:r>
      <w:r w:rsidR="002F5480">
        <w:rPr>
          <w:rFonts w:ascii="Tahoma" w:hAnsi="Tahoma" w:cs="Tahoma"/>
          <w:noProof/>
          <w:sz w:val="20"/>
          <w:szCs w:val="20"/>
        </w:rPr>
        <w:t xml:space="preserve">]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การขอใบอนุญาตประกอบกิจการร้านวีดิทัศน์ </w:t>
      </w:r>
      <w:r w:rsidR="002F5480">
        <w:rPr>
          <w:rFonts w:ascii="Tahoma" w:hAnsi="Tahoma" w:cs="Tahoma"/>
          <w:noProof/>
          <w:sz w:val="20"/>
          <w:szCs w:val="20"/>
        </w:rPr>
        <w:t>(</w:t>
      </w:r>
      <w:r w:rsidR="002F5480">
        <w:rPr>
          <w:rFonts w:ascii="Tahoma" w:hAnsi="Tahoma" w:cs="Tahoma"/>
          <w:noProof/>
          <w:sz w:val="20"/>
          <w:szCs w:val="20"/>
          <w:cs/>
        </w:rPr>
        <w:t>คาราโอเกะ</w:t>
      </w:r>
      <w:r w:rsidR="002F5480">
        <w:rPr>
          <w:rFonts w:ascii="Tahoma" w:hAnsi="Tahoma" w:cs="Tahoma"/>
          <w:noProof/>
          <w:sz w:val="20"/>
          <w:szCs w:val="20"/>
        </w:rPr>
        <w:t>) [N] 1125874 11/09/2562 09:48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3B52AC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001A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1C4405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B193F-4FAA-4F60-B3DD-AFDF3658E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5258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phiset Wattanakulwiwat</cp:lastModifiedBy>
  <cp:revision>3</cp:revision>
  <dcterms:created xsi:type="dcterms:W3CDTF">2019-09-11T05:29:00Z</dcterms:created>
  <dcterms:modified xsi:type="dcterms:W3CDTF">2019-09-11T05:30:00Z</dcterms:modified>
</cp:coreProperties>
</file>