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การขออนุญาตส่งภาพยนตร์ที่สร้างขึ้นในราชอาณาจักรออกไปนอกราชอาณาจักร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หลักเกณฑ์ในการยื่นขออนุญาต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พระราชบัญญัติภาพยนตร์และวีดิทัศน์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2551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กำหนดห้ามไม่ให้ผู้ใดส่งภาพยนตร์ที่สร้างขึ้นในราชอาณาจักรออกไปนอกราชอาณาจักร เว้นแต่จะได้รับอนุญาตจากคณะกรรมการพิจารณาภาพยนตร์และวีดิทัศน์ ยกเว้น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ภาพยนตร์ต่างประเทศที่ได้รับการอนุญาตให้สร้างในราชอาณาจักร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ภาพยนตร์ข่าวหรือเหตุการณ์ที่เกิดขึ้นจริง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ภาพยนตร์ที่สร้างในต่างประเทศและได้รับอนุญาตให้นำเข้ามาในราชอาณาจักร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ภาพยนตร์ที่ผ่านการตรวจพิจารณาและได้รับอนุญาตจากคณะกรรมการฯ 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ภาพยนตร์ที่สร้างขึ้นเพื่อดูเป็นการส่วนตัว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ภาพยนตร์ที่ส่วนราชการ รัฐวิสาหกิจ องค์การมหาชน หรือหน่วยงานอื่นของรัฐสร้างขึ้น เพื่อเผยแพร่หรือส่งเสริมการดำเนินงานของหน่วยงานนั้น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ภาพยนตร์ที่ฉายในเทศกาลภาพยนตร์ระหว่างประเทศตามที่คณะกรรมการภาพยนตร์และวีดิทัศน์แห่งชาติ กำหนด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ภาพยนตร์ที่ฉายทางโทรทัศน์และผ่านการตรวจพิจารณาตามกฎหมายว่าด้วยการประกอบกิจการกระจายเสียงและกิจการโทรทัศน์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ภาพยนตร์อื่นที่กำหนดในกฎกระทรวง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โดยผู้ที่ประสงค์จะขออนุญาตส่งภาพยนตร์ออกไปนอกราชอาณาจักร ให้ยื่นคำขออนุญาตต่อคณะกรรมการพิจารณาภาพยนตร์และวีดิทัศน์ตามแบบ ภย</w:t>
      </w:r>
      <w:r w:rsidRPr="00586D86">
        <w:rPr>
          <w:rFonts w:ascii="Tahoma" w:hAnsi="Tahoma" w:cs="Tahoma"/>
          <w:noProof/>
          <w:sz w:val="20"/>
          <w:szCs w:val="20"/>
        </w:rPr>
        <w:t xml:space="preserve">.3 </w:t>
      </w:r>
      <w:r w:rsidRPr="00586D86">
        <w:rPr>
          <w:rFonts w:ascii="Tahoma" w:hAnsi="Tahoma" w:cs="Tahoma"/>
          <w:noProof/>
          <w:sz w:val="20"/>
          <w:szCs w:val="20"/>
          <w:cs/>
        </w:rPr>
        <w:t>พร้อมด้วยหลักฐานและเอกสารประกอบ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สำเนาบัตรประจำตัวประชาชนหรือสำเนาใบสำคัญประจำตัวคนต่างด้าว สำเนาหนังสือรับรองหรือหลักฐานการเป็นนิติบุคคล ซึ่่งแสดงรายการเกี่ยวกับชื่อ วัตถุประสงค์ ที่ตั้งสำนักงานและผู้รับผิดชอบในการดำเนินการของนิติบุคคลที่เป็นปัจจุบันจำนวน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ชุด </w:t>
      </w:r>
      <w:r w:rsidRPr="00586D86">
        <w:rPr>
          <w:rFonts w:ascii="Tahoma" w:hAnsi="Tahoma" w:cs="Tahoma"/>
          <w:noProof/>
          <w:sz w:val="20"/>
          <w:szCs w:val="20"/>
        </w:rPr>
        <w:t xml:space="preserve">(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ยกเลิกการขอสำเนาบัตรประจำตัวประชาชนที่มาติดต่อราชการ ตามข้อ ๑๗ ของคำสั่งหัวหน้าคณะรักษาความสงบแห่งชาติ 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21/2560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เรื่อง การแก้ไขเพิ่มเติมกฎหมายเพื่ออำนวยความสะดวกในการประกอบธุรกิจ ลงวันที่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4 </w:t>
      </w:r>
      <w:r w:rsidRPr="00586D86">
        <w:rPr>
          <w:rFonts w:ascii="Tahoma" w:hAnsi="Tahoma" w:cs="Tahoma"/>
          <w:noProof/>
          <w:sz w:val="20"/>
          <w:szCs w:val="20"/>
          <w:cs/>
        </w:rPr>
        <w:t>เมษายน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ศ </w:t>
      </w:r>
      <w:r w:rsidRPr="00586D86">
        <w:rPr>
          <w:rFonts w:ascii="Tahoma" w:hAnsi="Tahoma" w:cs="Tahoma"/>
          <w:noProof/>
          <w:sz w:val="20"/>
          <w:szCs w:val="20"/>
        </w:rPr>
        <w:t xml:space="preserve">2560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ประกอบกับมติคณะรัฐมนตรี เมื่อวันที่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ตุลาคม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2561 </w:t>
      </w:r>
      <w:r w:rsidRPr="00586D86">
        <w:rPr>
          <w:rFonts w:ascii="Tahoma" w:hAnsi="Tahoma" w:cs="Tahoma"/>
          <w:noProof/>
          <w:sz w:val="20"/>
          <w:szCs w:val="20"/>
          <w:cs/>
        </w:rPr>
        <w:t>เรื่อง มาตรการอำนวยความสะดวกและลดภาระแก่ประชาชน ยกเว้นกรณีมอบอำนาจ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นังสือแสดงความเป็นเจ้าของลิขสิทธิ์หรือหนังสืออนุญาตให้ใช้ลิขสิทธิ์ในภาพยนตร์ที่ยื่นคำขออนุญาต หรือสำเนาเอกสารดังกล่าว ในกรณีที่เป็นภาษาต่างประเทศต้องแปลเป็นภาษาไทยและมีผู้รับรองคำแปล พร้อมสำเนาบัตรประจำตัวประชาชนของผู้แปลและผู้รับรองคำแปล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ชุด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ภาพยนตร์และสำเนาภาพยนตร์ที่ประสงค์จะขออนุญาต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ชุด โดยสำเนาภาพยนตร์นั้นอาจมีลายน้ำระบุว่าใช้สำหรับการตรวจพิจารณาก็ได้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กรณีเป็น </w:t>
      </w:r>
      <w:r w:rsidRPr="00586D86">
        <w:rPr>
          <w:rFonts w:ascii="Tahoma" w:hAnsi="Tahoma" w:cs="Tahoma"/>
          <w:noProof/>
          <w:sz w:val="20"/>
          <w:szCs w:val="20"/>
        </w:rPr>
        <w:t xml:space="preserve">Digital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ต้องโหลด </w:t>
      </w:r>
      <w:r w:rsidRPr="00586D86">
        <w:rPr>
          <w:rFonts w:ascii="Tahoma" w:hAnsi="Tahoma" w:cs="Tahoma"/>
          <w:noProof/>
          <w:sz w:val="20"/>
          <w:szCs w:val="20"/>
        </w:rPr>
        <w:t xml:space="preserve">(Load) </w:t>
      </w:r>
      <w:r w:rsidRPr="00586D86">
        <w:rPr>
          <w:rFonts w:ascii="Tahoma" w:hAnsi="Tahoma" w:cs="Tahoma"/>
          <w:noProof/>
          <w:sz w:val="20"/>
          <w:szCs w:val="20"/>
          <w:cs/>
        </w:rPr>
        <w:t>ไฟล์ให้แล้วเสร็จก่อนวันตรวจพิจารณาพร้อมรหัสที่ใช้ในการเปิด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ในกรณีที่ภาพยนตร์นั้นต้องใช้เครื่องมือหรืออุปกรณ์ ตลอดจนสิ่งอำนวยความสะดวกในการฉายเป็นการเฉพาะ ต้องนำเครื่องมือหรืออุปกรณ์ ตลอดจนสิ่งอำนวยความสะดวกดังกล่าวมาด้วย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บทพากย์หรือคำบรรยายภาพยนตร์เป็นภาษาไทยพร้อมไฟล์ข้อมูลอิเล็กทรอนิกส์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ชุด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หนังสือมอบอำนาจที่ติดอากรแสตมป์ตามกฎหมาย พร้อมสำเนาบัตรประชาชนของผู้มอบอำนาจและผู้รับมอบอำนาจ อย่างละ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ฉบับ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7.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เอกสารสรุปเรื่องย่อภาพยนตร์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ชุด</w:t>
      </w:r>
      <w:r w:rsidRPr="00586D86">
        <w:rPr>
          <w:rFonts w:ascii="Tahoma" w:hAnsi="Tahoma" w:cs="Tahoma"/>
          <w:noProof/>
          <w:sz w:val="20"/>
          <w:szCs w:val="20"/>
        </w:rPr>
        <w:br/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การสำเนาเอกสาร </w:t>
      </w:r>
      <w:r w:rsidRPr="00586D86">
        <w:rPr>
          <w:rFonts w:ascii="Tahoma" w:hAnsi="Tahoma" w:cs="Tahoma"/>
          <w:noProof/>
          <w:sz w:val="20"/>
          <w:szCs w:val="20"/>
        </w:rPr>
        <w:t xml:space="preserve">/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หลักฐาน ต้องมีการรับรองสำเนาถูกต้องทุกฉบับ ในกรณีที่เป็นนิติบุคคลรับรองสำเนาถูกต้องและประทับตรานิติบุคคล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ถ้ามี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lastRenderedPageBreak/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ทั้งนี้สามารถยื่นคำขออนุญาตพร้อมหลักฐานและเอกสารได้ที่ สำนักพิจารณาภาพยนตร์และวีดิทัศน์ กรมส่งเสริมวัฒนธรรม ตั้งแต่เวลา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08.30 </w:t>
      </w:r>
      <w:r w:rsidRPr="00586D86">
        <w:rPr>
          <w:rFonts w:ascii="Tahoma" w:hAnsi="Tahoma" w:cs="Tahoma"/>
          <w:noProof/>
          <w:sz w:val="20"/>
          <w:szCs w:val="20"/>
          <w:cs/>
        </w:rPr>
        <w:t>น</w:t>
      </w:r>
      <w:r w:rsidRPr="00586D86">
        <w:rPr>
          <w:rFonts w:ascii="Tahoma" w:hAnsi="Tahoma" w:cs="Tahoma"/>
          <w:noProof/>
          <w:sz w:val="20"/>
          <w:szCs w:val="20"/>
        </w:rPr>
        <w:t xml:space="preserve">.- 16.30 </w:t>
      </w:r>
      <w:r w:rsidRPr="00586D86">
        <w:rPr>
          <w:rFonts w:ascii="Tahoma" w:hAnsi="Tahoma" w:cs="Tahoma"/>
          <w:noProof/>
          <w:sz w:val="20"/>
          <w:szCs w:val="20"/>
          <w:cs/>
        </w:rPr>
        <w:t>น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ทุกวัน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เว้นวันหยุดราชการ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หลักเกณฑ์ในการพิจารณาอนุญาต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การตรวจเอกสาร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เมื่อเจ้าหน้าที่ตรวจสอบคำขออนุญาต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 ภย</w:t>
      </w:r>
      <w:r w:rsidRPr="00586D86">
        <w:rPr>
          <w:rFonts w:ascii="Tahoma" w:hAnsi="Tahoma" w:cs="Tahoma"/>
          <w:noProof/>
          <w:sz w:val="20"/>
          <w:szCs w:val="20"/>
        </w:rPr>
        <w:t xml:space="preserve">.3)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หลักฐานและเอกสารที่ผู้ขออนุญาตได้ยื่นขอแล้ว หากเห็นว่าคำขอถูกต้องและเอกสารหลักฐานครบถ้วนให้เสนอความเห็นต่อคณะกรรมการเพื่อพิจารณาต่อไปโดยเร็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ในกรณีที่คำขอไม่ถูกต้องหรือเอกสารหลักฐานไม่ครบถ้วนให้เจ้าหน้าที่ทำบันทึกแจ้งให้ผู้ยืนคำขอทราบ พร้อมทั้งกำหนดระยะเวลาที่ผู้ยื่นคำขอจะต้องแก้ไขหรือนำเอกสาร หรือหลักฐานมายื่นเพิ่มเติม และให้เจ้าหน้าที่และผู้ยื่นคำขอลงนามไว้ในบันทึกนั้น พร้อมมอบสำเนาบันทึกนั้นแก่ผู้ยื่นคำขอเป็นหลักฐาน ให้ถือว่าวันที่ผู้ยื่นคำขอนำเอกสารหรือหลักฐานมายื่นเพิ่มเติมครบถ้วนเป็นวันที่ได้รับคำขอและเสนอความเห็นต่อคณะกรรมการเพื่อพิจารณาต่อไปโดยเร็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ผู้ยื่นคำขอไม่ดำเนินการตามระยะเวลาที่กำหนดให้เจ้าหน้าที่คืนคำขอพร้อมแจ้งเหตุแห่งการคืนคำขอให้ทราบ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เมื่อคณะกรรมการได้รับคำขอพร้อมเอกสารหลักฐานแล้ว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กรณีหลักฐานหรือเอกสารไม่ถูกต้องครบถ้วนจนเป็นเหตุให้ไม่สามารถพิจารณาต่อไปได้คณะกรรมการฯ จะมีคำสั่งไม่อนุญาต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กรณีหลักฐานหรือเอกสารถูกต้องครบถ้วน คณะกรรมการฯ จะพิจารณาต่อไป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การตรวจพิจารณาภาพยนตร์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กรณีภาพยนตร์ที่ขออนุญาตไม่มีเนื้อหาเป็นการบ่อนทำลาย ขัดต่อความสงบเรียบร้อย หรือศีลธรรมอันดีของประชาชน หรือไม่กระทบกระเทือนต่อความมั่นคงของรัฐและเกียรติภูมิของประเทศไทย คณะกรรมการฯ จะมีคำสั่งอนุญาตให้นำภาพยนตร์ดังกล่าวส่งออกไปนอกราชอาณาจักร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กรณีภาพยนตร์มีเนื้อหาเป็นการบ่อนทำลาย ขัดต่อความสงบเรียบร้อยหรือศีลธรรมอันดีของประชาชน หรืออาจกระทบกระเทือนต่อความมั่นคงของรัฐและเกียรติภูมิของประเทศไทย คณะกรรมการฯ จะแจ้งให้ผู้ยื่นคำขออนุญาตดำเนินการแก้ไขหรือตัดทอนเนื้อหาดังกล่าวออก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(2.1)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กรณีผู้ยื่นคำขออนุญาตไม่ประสงค์จะแก้ไขหรือตัดทอน คณะกรรมการฯ จะมีคำสั่งไม่อนุญาต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(2.2)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กรณีผู้ยื่นคำขออนุญาตดำเนินการแก้ไขหรือตัดทอนเนื้อหาในส่วนที่คณะกรรมการฯ มีความเห็น คณะกรรมการฯ จะมีคำสั่งอนุญาตให้นำภาพยนตร์ดังกล่าวส่งออกไปนอกราชอาณาจักร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 คณะกรรมการฯ จะต้องพิจารณาให้แล้วเสร็จภายใน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วันนับแต่วันที่ได้รับคำขอ โดยจะเริ่มนับระยะเวลาการดำเนินการเมื่อได้รับเอกสารครบถ้วนถูกต้อง ถ้าพิจารณาไม่เสร็จภายในกำหนดเวลาดังกล่าวให้ถือว่าอนุญาต หากผู้ยื่นคำขออนุญาตไม่เห็นด้วยกับผลการพิจารณา สามารถยื่นอุทธรณ์ต่อคณะกรรมการพิจารณาภาพยนตร์แห่งชาติ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วันนับแต่วันที่ได้รับคำสั่ง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0EE0" w:rsidRDefault="00F90EE0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0EE0" w:rsidRDefault="00F90EE0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0EE0" w:rsidRDefault="00F90EE0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0EE0" w:rsidRDefault="00F90EE0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0EE0" w:rsidRPr="00F90EE0" w:rsidRDefault="00F90EE0" w:rsidP="00513AE8">
      <w:pPr>
        <w:spacing w:after="0"/>
        <w:rPr>
          <w:rFonts w:ascii="Tahoma" w:hAnsi="Tahoma" w:cs="Tahoma" w:hint="cs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สถานที่ให้บริการ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อาคารสำนักพิจารณาภาพยนตร์และวีดิทัศน์ 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.10310 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5306 - 5313 , 5325 - 5328 , 5330 , 5333, 5334 , 5337 /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ติดต่อด้วยตนเอง ณ หน่วยงาน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ควรเข้ารับบริการในวันและเวลาทำการหรือก่อนปิดทำการครึ่งชั่วโมง กรณีเป็น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Digital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ต้องโหลด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(Load)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ไฟล์ให้แล้วเสร็จก่อนวันตรวจพิจารณาพร้อมรหัสที่ใช้ในการเปิด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ยื่นผ่านระบบขออนุญาตภาพยนตร์และวีดิทัศน์ออนไลน์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http://movie2.culture.go.th/ /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ั้งนี้เริ่มนับระยะเวลาตั้งแต่เจ้าหน้าที่ยืนยันการรับคำขอกรณีหลักฐานและเอกสารครบถ้วนตามที่กฎหมายกำหนดไว้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เจ้าหน้าที่ผู้รับคำขอตรวจสอบเอกสารตามแบบ ภย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พร้อมเอกสารและหลักฐานตรวจสอบความถูกต้องครบถ้วนของเอกสารและหลักฐาน ประกอบคำขออนุญาต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1A5925" w:rsidRDefault="00081011" w:rsidP="00F90EE0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กระบวนการตรวจพิจารณาภาพยนตร์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1A5925"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 w:rsidR="001A5925"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="001A5925"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="001A5925"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1A5925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คณะกรรมการฯ จะพิจารณาให้แล้วเสร็จภายใน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วันนับแต่วันที่ได้รับคำขอ ถ้าพิจารณาไม่เสร็จภายในกำหนดเวลาดังกล่าวให้ถือว่าอนุญาต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แบบคำขออนุญาตส่งภาพยนตร์ที่สร้างขึ้นในราชอาณาจักรออกไปนอกราชอาณาจักร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ภย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90EE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90EE0" w:rsidP="00F90EE0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657630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กรณีใบสำคัญประจำตัวคนต่างด้าว ใช้สำเนา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ฉบับพร้อมรับรองสำเนาถูกต้อง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หนังสือรับรองหรือหลักฐานการเป็นนิติบุคคล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90EE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827024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แสดงรายการเกี่ยวกับชื่อ วัตถุประสงค์ ที่ตั้งสำนักงาน และผู้รับผิดชอบในการดำเนินการของนิติบุคคลที่เป็นปัจจุบัน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แสดงความเป็นเจ้าของลิขสิทธิ์หรือหนังสืออนุญาตให้ใช้ลิขสิทธิ์ในภาพยนตร์ที่ยื่นคำขออนุญาต หรือสำเนาเอกสารดังกล่าว ในกรณีที่เป็นภาษาต่างประเทศต้องแปลเป็นภาษาไทยและมีผู้รับรองคำแปล พร้อมสำเนาบัตรประจำตัวประชาชนของผู้แปลและผู้รับรองคำแปล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90EE0" w:rsidP="00F90EE0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428279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การรับรองความถูกต้องของคำแปลเป็นภาษาไทย ให้กระทำโดย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(1)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คนไทยที่จบการศึกษาในระดับที่ไม่ต่ำกว่าปริญญาตรีในหลักสูตรที่ใช้ภาษาที่ปรากฏในเอกสารนั้นเป็นภาษาในการเรียนการสอน  พร้อมสำเนาวุฒิการศึกษา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(2)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าจารย์ในสถาบันการศึกษาระดับอุดมศึกษาและเป็นผู้สอนภาษาที่ปรากฏในเอกสารนั้นในสถาบันการศึกษาดังกล่าว พร้อมสำเนาที่บ่งบอกว่าเป็นอาจารย์ผู้สอนภาษาในสถาบันการศึกษาดังกล่าว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(3)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สถานทูตหรือสถานกงสุลต่างประเทศที่ตั้งอยู่ในประเทศไทย  โดยประเทศนั้นใช้ภาษาที่ปรากฏในเอกสารนั้นเป็นภาษาราชการพร้อมสำเนาหนังสือรับรอง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(4)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สถานทูตหรือสถานกงสุลไทยในต่างประเทศ  พร้อมสำเนาหนังสือรับรอง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ภาพยนตร์และสำเนาภาพยนตร์ที่ประสงค์จะขออนุญาต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90EE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794152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โดยสำเนาภาพยนตร์นั้นอาจมีลายน้ำระบุว่าใช้สำหรับการตรวจพิจารณาก็ได้และในกรณีที่ภาพยนตร์นั้นต้องใช้เครื่องมือหรืออุปกรณ์ตลอดจนสิ่งอำนวยความสะดวกในการฉายเป็นการเฉพาะต้องนำเครื่องมือหรืออุปกรณ์ตลอดจนสิ่งอำนวยความสะดวกดังกล่าวมาด้ว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บทพากย์หรือคำบรรยายภาพยนตร์เป็นภาษาไทยพร้อมไฟล์ข้อมูลอิเล็กทรอนิกส์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90EE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014779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พร้อมระบุจำนวนหน้า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หนังสือมอบอำนาจพร้อมสำเนาบัตรประชาชนของผู้มอบอำนาจและผู้รับมอบอำนาจ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90EE0" w:rsidP="00F90EE0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797384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ติดอากรแสตมป์ตามกฎหมาย พร้อมรับรองสำเนาถูกต้องในสำเนาบัตรประชาชนของผู้มอบอำนาจและผู้รับมอบอำนาจ 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หากสามารถมอบอำนาจช่วงได้จะต้องระบุไว้ให้ชัดเจนด้วย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เอกสารสรุปเรื่องย่อภาพยนตร์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90EE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0273535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ภาพยนตร์ที่เป็นวัสดุในลักษณะฟิล์ม  คิดตามระยะเวลาการตรวจพิจารณาเป็นนาที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บาท เศษของนาทีให้ปัดทิ้งแต่เมื่อรวมกันแล้วไม่เกิน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10,000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บาท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F90EE0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ภาพยนตร์ที่มีลักษณะเป็นแผ่นหรืออื่นๆที่ไม่ใช่ฟิล์ม  คิดตามระยะเวลาการตรวจพิจารณาเป็นนาที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บาท เศษของนาทีให้ปัดทิ้งแต่เมื่อรวมกันแล้วไม่เกิน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8,000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บาท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ถนนเทียมร่วมมิตร  เขตห้วยขวาง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10310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0 2645 4698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http://www.culture.go.th/subculture10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สายด่วนกระทรวงวัฒนธรรม สำนักเฝ้าระวังทางวัฒนธรรม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ถนนเทียมร่วมมิตร  เขตห้วยขวาง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10310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0 2209 3503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ตัวอย่างการกรอก แบบ ภย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.3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หลักเกณฑ์ในการตรวจพิจารณาภาพยนตร์และสื่อโฆษณาพร้อมแบบฟอร์ม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แบบฟอร์มหนังสือยืนยันและรับรองการเป็นเจ้าของลิขสิทธิ์ภาพยนตร์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0EE0" w:rsidRDefault="00F90EE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90EE0" w:rsidRDefault="00F90EE0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การขออนุญาตส่งภาพยนตร์ที่สร้างขึ้นในราชอาณาจักรออกไปนอกราชอาณาจักร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กฎกระทรวงกำหนดลักษณะประเภทของภาพยนตร์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ประกาศคณะกรรมการภาพยนตร์และวีดิทัศน์แห่งชาติ เรื่อง หลักเกณฑ์ในการตรวจพิจารณาภาพยนตร์และสื่อโฆษณา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.2552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2)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ประกาศคณะกรรมการภาพยนตร์และวีดิทัศน์แห่งชาติ เรื่อง หลักเกณฑ์ในการตรวจพิจารณาวีดิทัศน์และสื่อโฆษณา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พระราชบัญญัติภาพยนตร์และวีดิทัศน์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การขออนุญาตส่งภาพยนตร์ที่สร้างขึ้นในราชอาณาจักรออกไปนอกราชอาณาจักร </w:t>
      </w:r>
      <w:r w:rsidR="002F5480">
        <w:rPr>
          <w:rFonts w:ascii="Tahoma" w:hAnsi="Tahoma" w:cs="Tahoma"/>
          <w:noProof/>
          <w:sz w:val="20"/>
          <w:szCs w:val="20"/>
        </w:rPr>
        <w:t>[N] 05/09/2562 14:36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90EE0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A6238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E151-1D4A-4F16-B8D6-9E2EDFB2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1905</Words>
  <Characters>10861</Characters>
  <Application>Microsoft Office Word</Application>
  <DocSecurity>0</DocSecurity>
  <Lines>90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dcterms:created xsi:type="dcterms:W3CDTF">2019-09-11T04:43:00Z</dcterms:created>
  <dcterms:modified xsi:type="dcterms:W3CDTF">2019-09-11T04:43:00Z</dcterms:modified>
</cp:coreProperties>
</file>