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การขออนุญาตนำวีดิทัศน์ออกฉาย ให้เช่า แลกเปลี่ยน หรือจำหน่ายในราชอาณาจักร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[N]</w:t>
      </w:r>
      <w:bookmarkStart w:id="0" w:name="_GoBack"/>
      <w:bookmarkEnd w:id="0"/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กรมส่งเสริมวัฒนธรรม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กระทรวงวัฒนธรรม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ผู้ยื่นคำขออนุญาตจะต้องจัดเตรียมเอกสาร หลักฐานให้ครบถ้วนถูกต้องโดยจะเริ่มนับระยะเวลาการดำเนินการเมื่อได้รับเอกสารครบถ้วนถูกต้อง​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วีดิทัศน์ที่จะยื่นขออนุญาตต้องไม่มีเนื้อหาที่เป็นการบ่อนทำลาย ขัดต่อความสงบเรียบร้อยหรือศีลธรรมอันดีตามหลักศาสนาของประชาชน หรืออาจกระทบกระเทือนต่อความมั่นคงของรัฐและเกียรติภูมิของประเทศไทย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ผู้ยื่นคำขออนุญาตต้องลงลายมือชื่อในแบบคำขอ และมาติดต่อยื่นคำขอด้วยตนเอง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>หากไม่สามารถดำเนินการเองได้ ให้มีหนังสือมอบอำนาจซึ่งติดอากรแสตมป์ครบถ้วนตามกฎหมาย พร้อมสำเนาบัตรประจำตัวประชาชนของผู้มอบอำนาจและผู้รับมอบอำนาจซึ่งมีการรับรองสำเนาถูกต้องโดยเจ้าของบัตร ในกรณีผู้ยื่นคำขออนุญาตเป็นนิติบุคคล ให้มีหนังสือมอบอำนาจซึ่งติดอากรแสตมป์ครบถ้วนตามกฎหมาย พร้อมสำเนาบัตรประจำตัวประชาชนของผู้แทนหรือผู้มีอำนาจทำการแทนนิติบุคคลนั้นและผู้รับมอบอำนาจซึ่งมีการรับรองสำเนาถูกต้องโดยเจ้าของบัตร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4. </w:t>
      </w:r>
      <w:r w:rsidRPr="00586D86">
        <w:rPr>
          <w:rFonts w:ascii="Tahoma" w:hAnsi="Tahoma" w:cs="Tahoma"/>
          <w:noProof/>
          <w:sz w:val="20"/>
          <w:szCs w:val="20"/>
          <w:cs/>
        </w:rPr>
        <w:t>สำเนาเอกสาร ต้องมีการรับรองสำเนาทุกหน้าทุกแผ่นโดยบุคคล ดังนี้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4.1 </w:t>
      </w:r>
      <w:r w:rsidRPr="00586D86">
        <w:rPr>
          <w:rFonts w:ascii="Tahoma" w:hAnsi="Tahoma" w:cs="Tahoma"/>
          <w:noProof/>
          <w:sz w:val="20"/>
          <w:szCs w:val="20"/>
          <w:cs/>
        </w:rPr>
        <w:t>ยกเลิกการขอสำเนาบัตรประชาชน กรณีจำเป็นและต้องการสำเนาเอกสารดังกล่าว ให้เจ้าหน้าที่ของกรมส่งเสริมวัฒนธรรมเป็นผู้จัดทำสำเนาเอกสารดังกล่าวขึ้นเอง และห้ามมิให้เรียกเก็บค่าใช้จ่ายที่เกิดจากการจัดทำสำเนาเอกสารนั้น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4.2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กรณีมอบอำนาจให้บุคคลอื่นดำเนินการแทน ให้ใช้สำเนาบัตรประชาชนของผู้มอบอำนาจพร้อมลงนามรับรองสำเนาถูกต้อง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5. </w:t>
      </w:r>
      <w:r w:rsidRPr="00586D86">
        <w:rPr>
          <w:rFonts w:ascii="Tahoma" w:hAnsi="Tahoma" w:cs="Tahoma"/>
          <w:noProof/>
          <w:sz w:val="20"/>
          <w:szCs w:val="20"/>
          <w:cs/>
        </w:rPr>
        <w:t>เมื่อได้รับแจ้งให้มาชี้แจงต่อคณะอนุกรรมการพิจารณาภาพยนตร์และวีดิทัศน์ หรือคณะกรรมการพิจารณาภาพยนตร์และวีดิทัศน์ ผู้ยื่นคำขออนุญาตจะต้องมาชี้แจงตามวันเวลาที่กำหนด และปฏิบัติตามคำแนะนำของเจ้าหน้าที่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6. </w:t>
      </w:r>
      <w:r w:rsidRPr="00586D86">
        <w:rPr>
          <w:rFonts w:ascii="Tahoma" w:hAnsi="Tahoma" w:cs="Tahoma"/>
          <w:noProof/>
          <w:sz w:val="20"/>
          <w:szCs w:val="20"/>
          <w:cs/>
        </w:rPr>
        <w:t>เพื่อให้บริการเป็นไปอย่างทั่วถึงเจ้าหน้าที่จะตรวจสอบคำขอพร้อมเอกสาร หลักฐานหนึ่งเรื่องต่อหนึ่งการขอรับบริการ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ชั้น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อาคารสำนักพิจารณาภาพยนตร์และวีดิทัศน์  สำนักพิจารณาภาพยนตร์และวีดิทัศน์  กรมส่งเสริมวัฒนธรรม  เลขที่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14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ถนนเทียมร่วมมิตร แขวงห้วยขวาง เขตห้วยขวาง กทม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10310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0 2645 4600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5317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0 2645 4600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5307/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ติดต่อด้วยตนเอง ณ หน่วยงาน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การตรวจสอบเอกสาร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เจ้าหน้าที่ผู้รับคำขอตรวจสอบเอกสารตามแบบ วท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พร้อมเอกสารและหลักฐานตรวจสอบความถูกต้องครบถ้วนของเอกสารและหลักฐาน ประกอบคำขออนุญาต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หมายเหตุ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: 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ระยะเวลาต่อ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เรื่อง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))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กระบวนการตรวจพิจารณาวีดิทัศน์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คณะกรรมการฯ จะพิจารณาให้แล้วเสร็จภายใน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วันนับแต่วันที่ได้รับคำขอ ถ้าพิจารณาไม่เสร็จภายในกำหนดเวลาดังกล่าวให้ถือว่าอนุญาต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หมายเหตุ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: -)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56598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56598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82896537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กรมพัฒนาธุรกิจการค้า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แบบคำขออนุญาตนำวีดิทัศน์ออกฉาย ให้เช่า แลกเปลี่ยน หรือจำหน่ายในราชอาณาจักร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วท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.1)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56598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55843399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แสดงความเป็นเจ้าของลิขสิทธิ์หรือหนังสืออนุญาตให้ใช้ลิขสิทธิ์ในวีดิทัศน์ที่ยื่นคำขออนุญาตหรือสำเนาเอกสารดังกล่าว ในกรณีที่เป็นภาษาต่างประเทศต้องแปลเป็นภาษาไทยและมีผู้รับรองคำแปล พร้อมสำเนาบัตรประจำตัวประชาชนของผู้แปลและผู้รับรองคำแปล และรับรองสำเนาหมายเหตุ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พร้อมรับรองสำเนาถูกต้องและประทับตรานิติบุคคล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การรับรองความถูกต้องของคำแปลเป็นภาษาไทย ให้กระทำโดย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(1)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นไทยที่จบการศึกษาในระดับที่ไม่ต่ำกว่าปริญญาตรีในหลักสูตรที่ใช้ภาษาที่ปรากฏในเอกสารนั้นเป็นภาษาในการเรียนการสอน พร้อมสำเนาวุฒิ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56598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79124972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สำเนาเอกสารการอนุญาตจากกรมศุลกากรให้นำวีดิทัศน์เข้ามาในราชอาณาจักร ในกรณีวีดิทัศน์ต่างประเทศที่นำเข้าผ่านพิธีการศุกากร  หมายเหตุ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พร้อมรับรองสำเนาถูกต้องและประทับตรานิติบุคคล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หรือหนังสือชี้แจงการได้รับยกเว้นไม่ต้องผ่านพิธีการศุลกากร เนื่องจากนำเข้าโดยวิธีการ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download)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56598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61381724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กรมศุลกากร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วีดิทัศน์ที่ประสงค์จะขออนุญาต 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ชุด หมายเหตุ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(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ทั้งนี้ จะอยู่ในวัสดุรูปแบบใดก็ได้ ในกรณีที่วีดิทัศน์นั้นต้องใช้เครื่องมือหรืออุปกรณ์ตลอดจนสิ่งอำนวยความสะดวกในการฉาย เล่นหรือดูเป็นการเฉพาะ ต้องนำเครื่องมือหรืออุปกรณ์ตลอดจนสิ่งอำนวยความสะดวกดังกล่าวมาด้วย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56598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91364887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บทพากย์หรือคำบรรยายสื่อโฆษณาเป็นภาษาไทยพร้อมไฟล์ข้อมูลอิเล็กทรอนิกส์  หมายเหตุ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ตามแต่ละกรณีดังนี้ กรณีเกม ได้แก่ เนื้อหา เรื่องย่อ คู่มือการเล่นและภาพประกอบของเกมที่จะยื่นตรวจ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CD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ไฟล์ข้อมูลอิเล็กทรอนิกส์ ได้แก่ ตัวอย่างเกม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, Gameplay Trailer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กรณีคาราโอเกะ ได้แก่ คำร้อง เรื่องย่อ พร้อมรับรองสำเนาถูกต้องและประทับตรา   นิติบุคคล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56598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203325880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หนังสือมอบอำนาจพร้อมสำเนาบัตรประชาชนของผู้มอบอำนาจและผู้รับมอบอำนาจ  หมายเหตุ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ติดอากรแสตมป์ตามกฎหมาย พร้อมรับรองสำเนาถูกต้องในสำเนาบัตรประชาชนของผู้มอบอำนาจและผู้รับมอบอำนาจ กรณีนิติบุคคลให้ประทับตรานิติบุคคล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หากสามารถมอบอำนาจช่วงได้จะต้องระบุไว้ให้ชัดเจนด้วย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56598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81314001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  หมายเหตุ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รับรองเอกสารและเนื้อหาสาระของวีดิทัศน์ พร้อมลงนามโดยผู้ยื่นคำขออนุญาต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56598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26569722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56598C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การตรวจพิจารณาวีดิทัศน์ที่มีลักษณะเป็นเกมการเล่น  คิดเป็นนาที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br/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หมายเหตุ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: 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นาทีละ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บาท เศษของนาทีให้ปัดทิ้ง แต่เมื่อรวมกันแล้วไม่เกิน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4,000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บาท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))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56598C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การตรวจพิจารณาวีดิทัศน์ที่มีลักษณะเป็นคาราโอเกะที่มีภาพประกอบ คิดเป็นนาที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br/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หมายเหตุ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: 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นาทีละ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5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บาท เศษของนาทีให้ปัดทิ้ง แต่เมื่อรวมกันแล้วไม่เกิน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8,000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))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สายด่วนวัฒนธรรม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1765 (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หมายเหตุ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: -)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ศูนย์ปฏิบัติการต่อต้านการทุจริต  สำนักงานปลัดกระทรวงวัฒนธรรม เลขที่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ถนนเทียมร่วมมิตร แขวงห้วยขวาง เขตห้วยขวาง กรุงเทพฯ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10310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2209 3561-62 (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หมายเหตุ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: -)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สำนักพิจารณาภาพยนตร์และวีดิทัศน์  กรมส่งเสริมวัฒนธรรม  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14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ถนนเทียมร่วมมิตร แขวงห้วยขวาง    เขตห้วยขวาง กทม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. 10310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0 2645 4600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5317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โทรสาร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0 2645 4600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5307   (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หมายเหตุ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: -)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lastRenderedPageBreak/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 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วท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.1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การขออนุญาตนำวีดิทัศน์ออกฉาย ให้เช่า แลกเปลี่ยน หรือจำหน่ายในราชอาณาจักร </w:t>
      </w:r>
      <w:r w:rsidR="007B7ED7">
        <w:rPr>
          <w:rFonts w:ascii="Tahoma" w:hAnsi="Tahoma" w:cs="Tahoma"/>
          <w:noProof/>
          <w:sz w:val="20"/>
          <w:szCs w:val="20"/>
        </w:rPr>
        <w:t>[N]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กรมส่งเสริมวัฒนธรรม กรมส่งเสริมวัฒนธรรม กรมส่งเสริมวัฒนธรรม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ภาพยนตร์และวีดิทัศน์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ร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บ</w:t>
      </w:r>
      <w:r w:rsidR="00310B8F">
        <w:rPr>
          <w:rFonts w:ascii="Tahoma" w:hAnsi="Tahoma" w:cs="Tahoma"/>
          <w:noProof/>
          <w:sz w:val="20"/>
          <w:szCs w:val="20"/>
        </w:rPr>
        <w:t xml:space="preserve">. </w:t>
      </w:r>
      <w:r w:rsidR="00310B8F">
        <w:rPr>
          <w:rFonts w:ascii="Tahoma" w:hAnsi="Tahoma" w:cs="Tahoma"/>
          <w:noProof/>
          <w:sz w:val="20"/>
          <w:szCs w:val="20"/>
          <w:cs/>
        </w:rPr>
        <w:t>ภาพยนตร์และวีดิทัศน์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2551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15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33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4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</w:t>
      </w:r>
      <w:r w:rsidR="002F5480">
        <w:rPr>
          <w:rFonts w:ascii="Tahoma" w:hAnsi="Tahoma" w:cs="Tahoma"/>
          <w:noProof/>
          <w:sz w:val="20"/>
          <w:szCs w:val="20"/>
          <w:cs/>
        </w:rPr>
        <w:t>สำเนาคู่มือประชาชน</w:t>
      </w:r>
      <w:r w:rsidR="002F5480">
        <w:rPr>
          <w:rFonts w:ascii="Tahoma" w:hAnsi="Tahoma" w:cs="Tahoma"/>
          <w:noProof/>
          <w:sz w:val="20"/>
          <w:szCs w:val="20"/>
        </w:rPr>
        <w:t xml:space="preserve">]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การขออนุญาตนำวีดิทัศน์ออกฉาย ให้เช่า แลกเปลี่ยน หรือจำหน่ายในราชอาณาจักร </w:t>
      </w:r>
      <w:r w:rsidR="002F5480">
        <w:rPr>
          <w:rFonts w:ascii="Tahoma" w:hAnsi="Tahoma" w:cs="Tahoma"/>
          <w:noProof/>
          <w:sz w:val="20"/>
          <w:szCs w:val="20"/>
        </w:rPr>
        <w:t>[N] 06/09/2562 15:39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6598C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6598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6598C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31F2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A5691-15E3-41E6-B314-FF2393153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1231</Words>
  <Characters>7017</Characters>
  <Application>Microsoft Office Word</Application>
  <DocSecurity>0</DocSecurity>
  <Lines>58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phiset Wattanakulwiwat</cp:lastModifiedBy>
  <cp:revision>2</cp:revision>
  <cp:lastPrinted>2019-09-11T04:27:00Z</cp:lastPrinted>
  <dcterms:created xsi:type="dcterms:W3CDTF">2019-09-11T04:27:00Z</dcterms:created>
  <dcterms:modified xsi:type="dcterms:W3CDTF">2019-09-11T04:27:00Z</dcterms:modified>
</cp:coreProperties>
</file>