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CEC3" w14:textId="157B46EE" w:rsidR="000B1DC5" w:rsidRDefault="000B1DC5" w:rsidP="00ED6C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23889136"/>
    </w:p>
    <w:p w14:paraId="3946151D" w14:textId="1CF34DFC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038B99" w14:textId="4C0F3842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EE2758" w14:textId="0F95E13A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0A026F6" wp14:editId="4F14E0A3">
            <wp:extent cx="1495425" cy="14954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6763" w14:textId="77777777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9A27BE" w14:textId="77777777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B1DC5">
        <w:rPr>
          <w:rFonts w:ascii="TH SarabunIT๙" w:hAnsi="TH SarabunIT๙" w:cs="TH SarabunIT๙"/>
          <w:b/>
          <w:bCs/>
          <w:sz w:val="52"/>
          <w:szCs w:val="52"/>
          <w:cs/>
        </w:rPr>
        <w:t>คู่มือแนวทางปฏิบัติในการยืมทรัพย์สินของทางราชการ</w:t>
      </w:r>
    </w:p>
    <w:p w14:paraId="77AAA2FF" w14:textId="2BCF2507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B1DC5">
        <w:rPr>
          <w:rFonts w:ascii="TH SarabunIT๙" w:hAnsi="TH SarabunIT๙" w:cs="TH SarabunIT๙"/>
          <w:b/>
          <w:bCs/>
          <w:sz w:val="52"/>
          <w:szCs w:val="52"/>
          <w:cs/>
        </w:rPr>
        <w:t>ของกรมส่งเสริมวัฒนธรรม</w:t>
      </w:r>
    </w:p>
    <w:p w14:paraId="44CC4147" w14:textId="6AF1226C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FC27D13" w14:textId="234514DA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C3DA598" w14:textId="604E335E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A6063A9" w14:textId="7EDC00DD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91A2082" w14:textId="5A5E0FBD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58EB0CE" w14:textId="2E21C54D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09AD51E" w14:textId="38F90509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7135C70" w14:textId="5CCDFDE4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591FF6C" w14:textId="2D00CC25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2A46F3A" w14:textId="494BB7FF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8DE86C1" w14:textId="0BE48125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83B12A0" w14:textId="6D466814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113ACF2" w14:textId="2ADE8620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5CC34AB" w14:textId="760D630D" w:rsid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A9DEF3E" w14:textId="77777777" w:rsidR="000B1DC5" w:rsidRPr="000B1DC5" w:rsidRDefault="000B1DC5" w:rsidP="000B1D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55CC6EB" w14:textId="683C145C" w:rsidR="000B1DC5" w:rsidRDefault="000B1DC5" w:rsidP="00ED6C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480F88" w14:textId="2BDC8CCA" w:rsidR="0082106F" w:rsidRDefault="00BE37B9" w:rsidP="00ED6C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6C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คู่มือ</w:t>
      </w:r>
      <w:r w:rsidR="00E57522" w:rsidRPr="00ED6C2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แนวทางปฏิบัติในการยืม</w:t>
      </w:r>
      <w:r w:rsidR="00543F96" w:rsidRPr="00ED6C23">
        <w:rPr>
          <w:rFonts w:ascii="TH SarabunIT๙" w:hAnsi="TH SarabunIT๙" w:cs="TH SarabunIT๙"/>
          <w:b/>
          <w:bCs/>
          <w:sz w:val="32"/>
          <w:szCs w:val="32"/>
          <w:cs/>
        </w:rPr>
        <w:t>ทรัพย์สินของทางราชการ</w:t>
      </w:r>
      <w:r w:rsidR="005A19AA" w:rsidRPr="00ED6C23">
        <w:rPr>
          <w:rFonts w:ascii="TH SarabunIT๙" w:hAnsi="TH SarabunIT๙" w:cs="TH SarabunIT๙"/>
          <w:b/>
          <w:bCs/>
          <w:sz w:val="32"/>
          <w:szCs w:val="32"/>
          <w:cs/>
        </w:rPr>
        <w:t>ของกรมส่งเสริมวัฒนธรรม</w:t>
      </w:r>
    </w:p>
    <w:p w14:paraId="7315D707" w14:textId="77777777" w:rsidR="00ED6C23" w:rsidRPr="00ED6C23" w:rsidRDefault="00ED6C23" w:rsidP="00ED6C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0"/>
    <w:p w14:paraId="5352485F" w14:textId="256C816A" w:rsidR="005A19AA" w:rsidRPr="00ED6C23" w:rsidRDefault="005A19AA" w:rsidP="00ED6C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6C23">
        <w:rPr>
          <w:rFonts w:ascii="TH SarabunIT๙" w:hAnsi="TH SarabunIT๙" w:cs="TH SarabunIT๙"/>
          <w:sz w:val="32"/>
          <w:szCs w:val="32"/>
          <w:cs/>
        </w:rPr>
        <w:tab/>
        <w:t>เพื่อเป็นการส่งเสริมการป้องกันการทุจริตและผลประโยชน์ทับซ้อนในการใช้ทรัพย์และการยืมทรัพย์สินของเจ้าหน้าที่รัฐ อันเป็นสาเหตุหนึ่งของการทุจริตประพฤติมิชอบ รวมถึงการขัดกันระหว่างประโยชน์ส่วนบุคคลกับประโยชน์ส่วนรว</w:t>
      </w:r>
      <w:r w:rsidR="004510CF" w:rsidRPr="00ED6C23">
        <w:rPr>
          <w:rFonts w:ascii="TH SarabunIT๙" w:hAnsi="TH SarabunIT๙" w:cs="TH SarabunIT๙"/>
          <w:sz w:val="32"/>
          <w:szCs w:val="32"/>
          <w:cs/>
        </w:rPr>
        <w:t>ม</w:t>
      </w:r>
      <w:r w:rsidRPr="00ED6C23">
        <w:rPr>
          <w:rFonts w:ascii="TH SarabunIT๙" w:hAnsi="TH SarabunIT๙" w:cs="TH SarabunIT๙"/>
          <w:sz w:val="32"/>
          <w:szCs w:val="32"/>
          <w:cs/>
        </w:rPr>
        <w:t xml:space="preserve">ในการใช้ทรัพย์สินของทางราชการและการขอยืมทรัพย์สินของเจ้าหน้าที่รัฐตลอดจนเป็นไปตามระเบียบกระทรวงการคลังว่าด้วยการจัดซื้อจัดจ้างและการบริหารพัสดุภาครัฐ พ.ศ. ๒๕๖๐ หมวด ๙ </w:t>
      </w:r>
      <w:r w:rsidR="00ED6C2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64729" w:rsidRPr="00ED6C23">
        <w:rPr>
          <w:rFonts w:ascii="TH SarabunIT๙" w:hAnsi="TH SarabunIT๙" w:cs="TH SarabunIT๙"/>
          <w:sz w:val="32"/>
          <w:szCs w:val="32"/>
          <w:cs/>
        </w:rPr>
        <w:t>การบริหารพัสดุ ส่วนที่ ๒ การยืม ที่ระบุถึงการให้ยืมหรือนำพัสดุไปใช้ในกิจการซึ่งมิใช่เพื่อประโยชน์ของ</w:t>
      </w:r>
      <w:r w:rsidR="00ED6C2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64729" w:rsidRPr="00ED6C23">
        <w:rPr>
          <w:rFonts w:ascii="TH SarabunIT๙" w:hAnsi="TH SarabunIT๙" w:cs="TH SarabunIT๙"/>
          <w:sz w:val="32"/>
          <w:szCs w:val="32"/>
          <w:cs/>
        </w:rPr>
        <w:t>ทางราชการนั้นจะกระทำมิได้ การยืมพัสดุ ผู้ยืมต้องทำหลักฐานการยืมเป็นลายลักษณ์อักษรแสดงเหตุผล และกำหนดวันส่งคืน</w:t>
      </w:r>
    </w:p>
    <w:p w14:paraId="1E7521EA" w14:textId="463DAA24" w:rsidR="00543F96" w:rsidRPr="00ED6C23" w:rsidRDefault="00543F96" w:rsidP="00ED6C2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6C2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6C23">
        <w:rPr>
          <w:rFonts w:ascii="TH SarabunIT๙" w:hAnsi="TH SarabunIT๙" w:cs="TH SarabunIT๙"/>
          <w:b/>
          <w:bCs/>
          <w:sz w:val="32"/>
          <w:szCs w:val="32"/>
          <w:cs/>
        </w:rPr>
        <w:t>นิยาม</w:t>
      </w:r>
    </w:p>
    <w:p w14:paraId="57C5EE2E" w14:textId="77777777" w:rsidR="00543F96" w:rsidRPr="00ED6C23" w:rsidRDefault="00543F96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>“</w:t>
      </w:r>
      <w:r w:rsidRPr="00ED6C23">
        <w:rPr>
          <w:rFonts w:ascii="TH SarabunIT๙" w:hAnsi="TH SarabunIT๙" w:cs="TH SarabunIT๙"/>
          <w:sz w:val="32"/>
          <w:szCs w:val="32"/>
          <w:cs/>
        </w:rPr>
        <w:t>พัสดุ” หมายถึง พัสดุประเภทใช้คงรูป และพัสดุประเภทใช้สิ้นเปลือง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D6E9D9" w14:textId="2ABFFD49" w:rsidR="00543F96" w:rsidRPr="00ED6C23" w:rsidRDefault="00543F96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>“</w:t>
      </w:r>
      <w:r w:rsidRPr="00ED6C23">
        <w:rPr>
          <w:rFonts w:ascii="TH SarabunIT๙" w:hAnsi="TH SarabunIT๙" w:cs="TH SarabunIT๙"/>
          <w:sz w:val="32"/>
          <w:szCs w:val="32"/>
          <w:cs/>
        </w:rPr>
        <w:t>พัสดุประเภทใช้คงรูป” หมายถึง พัสดุที่มีลักษณะคงทนถาวร อายุการใช้งานยืนนาน ไม่สิ้นเปลืองหมดไป หรือเปลี่ยน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  <w:r w:rsidRPr="00ED6C23">
        <w:rPr>
          <w:rFonts w:ascii="TH SarabunIT๙" w:hAnsi="TH SarabunIT๙" w:cs="TH SarabunIT๙"/>
          <w:sz w:val="32"/>
          <w:szCs w:val="32"/>
          <w:cs/>
        </w:rPr>
        <w:t>สภาพไปในระยะเวลาอันสั้น เมื่อเกิดความชำรุดเสียหายแล้วสามารถซ่อมแซม ให้ใช้งานได้ดังเดิม ได้แก่ ครุภัณฑ์ส</w:t>
      </w:r>
      <w:r w:rsidR="00564729" w:rsidRPr="00ED6C23">
        <w:rPr>
          <w:rFonts w:ascii="TH SarabunIT๙" w:hAnsi="TH SarabunIT๙" w:cs="TH SarabunIT๙"/>
          <w:sz w:val="32"/>
          <w:szCs w:val="32"/>
          <w:cs/>
        </w:rPr>
        <w:t>ำ</w:t>
      </w:r>
      <w:r w:rsidRPr="00ED6C23">
        <w:rPr>
          <w:rFonts w:ascii="TH SarabunIT๙" w:hAnsi="TH SarabunIT๙" w:cs="TH SarabunIT๙"/>
          <w:sz w:val="32"/>
          <w:szCs w:val="32"/>
          <w:cs/>
        </w:rPr>
        <w:t>นักงาน ครุภัณฑ์คอมพิวเตอร์ เป็นต้น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918397" w14:textId="2A880451" w:rsidR="00543F96" w:rsidRPr="00ED6C23" w:rsidRDefault="00543F96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>“</w:t>
      </w:r>
      <w:r w:rsidRPr="00ED6C23">
        <w:rPr>
          <w:rFonts w:ascii="TH SarabunIT๙" w:hAnsi="TH SarabunIT๙" w:cs="TH SarabunIT๙"/>
          <w:sz w:val="32"/>
          <w:szCs w:val="32"/>
          <w:cs/>
        </w:rPr>
        <w:t>พัสดุประเภทใช้สิ้นเปลือง” หมายถึง พัสดุที่มีลักษณะโดยสภาพเมื่อใช้งานแล้วสิ้นเปลืองหมดไป หรือไม่คงสภาพเดิมอีกต่อไป เช่น วัสดุสำนักงาน วัสดุคอมพิวเตอร์ เป็นต้น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E42DEC" w14:textId="47E52704" w:rsidR="00543F96" w:rsidRPr="00ED6C23" w:rsidRDefault="00543F96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>“</w:t>
      </w:r>
      <w:r w:rsidRPr="00ED6C23">
        <w:rPr>
          <w:rFonts w:ascii="TH SarabunIT๙" w:hAnsi="TH SarabunIT๙" w:cs="TH SarabunIT๙"/>
          <w:sz w:val="32"/>
          <w:szCs w:val="32"/>
          <w:cs/>
        </w:rPr>
        <w:t>ผู้ยืม” หมายถึง บุคลากรของหน่วยงาน ได้แก่ ข้าราชการ ลูกจ้างประจ</w:t>
      </w:r>
      <w:r w:rsidR="004510CF" w:rsidRPr="00ED6C23">
        <w:rPr>
          <w:rFonts w:ascii="TH SarabunIT๙" w:hAnsi="TH SarabunIT๙" w:cs="TH SarabunIT๙"/>
          <w:sz w:val="32"/>
          <w:szCs w:val="32"/>
          <w:cs/>
        </w:rPr>
        <w:t>ำ</w:t>
      </w:r>
      <w:r w:rsidRPr="00ED6C23">
        <w:rPr>
          <w:rFonts w:ascii="TH SarabunIT๙" w:hAnsi="TH SarabunIT๙" w:cs="TH SarabunIT๙"/>
          <w:sz w:val="32"/>
          <w:szCs w:val="32"/>
          <w:cs/>
        </w:rPr>
        <w:t xml:space="preserve"> และพนักงานราชการ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  <w:r w:rsidR="00ED6C23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D5A23" w:rsidRPr="00ED6C23">
        <w:rPr>
          <w:rFonts w:ascii="TH SarabunIT๙" w:hAnsi="TH SarabunIT๙" w:cs="TH SarabunIT๙"/>
          <w:sz w:val="32"/>
          <w:szCs w:val="32"/>
          <w:cs/>
        </w:rPr>
        <w:t>ซึ่งป</w:t>
      </w:r>
      <w:r w:rsidRPr="00ED6C23">
        <w:rPr>
          <w:rFonts w:ascii="TH SarabunIT๙" w:hAnsi="TH SarabunIT๙" w:cs="TH SarabunIT๙"/>
          <w:sz w:val="32"/>
          <w:szCs w:val="32"/>
          <w:cs/>
        </w:rPr>
        <w:t>ฏิบัติงานในสถานที่เดียวกันกับหน่วยงานของผู้ให้ยืม หรือบุคคลภายนอก ซึ่งยืมพัสดุไปเพื่อใช้ประโยชน์</w:t>
      </w:r>
      <w:r w:rsidR="00ED6C2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D6C23">
        <w:rPr>
          <w:rFonts w:ascii="TH SarabunIT๙" w:hAnsi="TH SarabunIT๙" w:cs="TH SarabunIT๙"/>
          <w:sz w:val="32"/>
          <w:szCs w:val="32"/>
          <w:cs/>
        </w:rPr>
        <w:t>ของทางราชการ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FA6006" w14:textId="4B618876" w:rsidR="00543F96" w:rsidRPr="00ED6C23" w:rsidRDefault="00543F96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>“</w:t>
      </w:r>
      <w:r w:rsidRPr="00ED6C23">
        <w:rPr>
          <w:rFonts w:ascii="TH SarabunIT๙" w:hAnsi="TH SarabunIT๙" w:cs="TH SarabunIT๙"/>
          <w:sz w:val="32"/>
          <w:szCs w:val="32"/>
          <w:cs/>
        </w:rPr>
        <w:t>ผู้ให้ยืม” หมายถึง หัวหน้าหน่วยงานของรัฐผู้ให้ยืม ได้แก่ อธิบดีกรม</w:t>
      </w:r>
      <w:r w:rsidR="00564729" w:rsidRPr="00ED6C23">
        <w:rPr>
          <w:rFonts w:ascii="TH SarabunIT๙" w:hAnsi="TH SarabunIT๙" w:cs="TH SarabunIT๙"/>
          <w:sz w:val="32"/>
          <w:szCs w:val="32"/>
          <w:cs/>
        </w:rPr>
        <w:t>ส่งเสริมวัฒนธรรม</w:t>
      </w:r>
      <w:r w:rsidRPr="00ED6C23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="00ED6C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ED6C23">
        <w:rPr>
          <w:rFonts w:ascii="TH SarabunIT๙" w:hAnsi="TH SarabunIT๙" w:cs="TH SarabunIT๙"/>
          <w:sz w:val="32"/>
          <w:szCs w:val="32"/>
          <w:cs/>
        </w:rPr>
        <w:t>ผู้ได้รับมอบอำนาจ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F3D4AB" w14:textId="59644CBB" w:rsidR="00543F96" w:rsidRPr="00ED6C23" w:rsidRDefault="00543F96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>“</w:t>
      </w:r>
      <w:r w:rsidRPr="00ED6C23">
        <w:rPr>
          <w:rFonts w:ascii="TH SarabunIT๙" w:hAnsi="TH SarabunIT๙" w:cs="TH SarabunIT๙"/>
          <w:sz w:val="32"/>
          <w:szCs w:val="32"/>
          <w:cs/>
        </w:rPr>
        <w:t>หัวหน้าหน่วยงาน” หมายถึง หัวหน้าหน่วยงานในสังกัดกรม</w:t>
      </w:r>
      <w:r w:rsidR="00564729" w:rsidRPr="00ED6C23">
        <w:rPr>
          <w:rFonts w:ascii="TH SarabunIT๙" w:hAnsi="TH SarabunIT๙" w:cs="TH SarabunIT๙"/>
          <w:sz w:val="32"/>
          <w:szCs w:val="32"/>
          <w:cs/>
        </w:rPr>
        <w:t>ส่งเสริมวัฒนธรรม</w:t>
      </w:r>
      <w:r w:rsidRPr="00ED6C23">
        <w:rPr>
          <w:rFonts w:ascii="TH SarabunIT๙" w:hAnsi="TH SarabunIT๙" w:cs="TH SarabunIT๙"/>
          <w:sz w:val="32"/>
          <w:szCs w:val="32"/>
          <w:cs/>
        </w:rPr>
        <w:t xml:space="preserve"> ที่มีฐานะเป็น</w:t>
      </w:r>
      <w:r w:rsidR="00564729" w:rsidRPr="00ED6C23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ED6C2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64729" w:rsidRPr="00ED6C23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ED6C23">
        <w:rPr>
          <w:rFonts w:ascii="TH SarabunIT๙" w:hAnsi="TH SarabunIT๙" w:cs="TH SarabunIT๙"/>
          <w:sz w:val="32"/>
          <w:szCs w:val="32"/>
          <w:cs/>
        </w:rPr>
        <w:t>กอง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  <w:r w:rsidRPr="00ED6C23">
        <w:rPr>
          <w:rFonts w:ascii="TH SarabunIT๙" w:hAnsi="TH SarabunIT๙" w:cs="TH SarabunIT๙"/>
          <w:sz w:val="32"/>
          <w:szCs w:val="32"/>
          <w:cs/>
        </w:rPr>
        <w:t>กลุ่มตรวจสอบภายใน กลุ่มพัฒนาระบบบริหาร หรือผู้ได้รับมอบอำนาจ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E77972" w14:textId="1A5FAB51" w:rsidR="00543F96" w:rsidRDefault="00543F96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>“</w:t>
      </w:r>
      <w:r w:rsidRPr="00ED6C23">
        <w:rPr>
          <w:rFonts w:ascii="TH SarabunIT๙" w:hAnsi="TH SarabunIT๙" w:cs="TH SarabunIT๙"/>
          <w:sz w:val="32"/>
          <w:szCs w:val="32"/>
          <w:cs/>
        </w:rPr>
        <w:t>หัวหน้าหน่วยงานของรัฐ” หมายถึง อธิบดีกรมส่งเสริมวัฒนธรรม</w:t>
      </w:r>
    </w:p>
    <w:p w14:paraId="633BF0A8" w14:textId="77777777" w:rsidR="00ED6C23" w:rsidRPr="00ED6C23" w:rsidRDefault="00ED6C23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24878E" w14:textId="0443A359" w:rsidR="00543F96" w:rsidRPr="00ED6C23" w:rsidRDefault="00543F96" w:rsidP="00ED6C2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6C2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แนวทางปฏิบัติในการยืมพัสดุ</w:t>
      </w:r>
    </w:p>
    <w:p w14:paraId="69B8E222" w14:textId="62D48A3A" w:rsidR="00E57522" w:rsidRPr="00ED6C23" w:rsidRDefault="00E57522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  <w:cs/>
        </w:rPr>
        <w:t>การยืมพัสดุให้ผู้ยืมทำหลักฐานการยืมเป็นลายลักษณ์อักษร แสดงเหตุผลความจำเป็น และสถานที่</w:t>
      </w:r>
      <w:r w:rsidR="00ED6C2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D6C23">
        <w:rPr>
          <w:rFonts w:ascii="TH SarabunIT๙" w:hAnsi="TH SarabunIT๙" w:cs="TH SarabunIT๙"/>
          <w:sz w:val="32"/>
          <w:szCs w:val="32"/>
          <w:cs/>
        </w:rPr>
        <w:t>ที่จะนำพัสดุไปใช้และกำหนดเวลาที่ส่งคืน พร้อมระบุชื่อ ตำแหน่ง และหน่วยงานของผู้ยืมให้ชัดเจน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F39332" w14:textId="2E591227" w:rsidR="00543F96" w:rsidRPr="00ED6C23" w:rsidRDefault="00F10F52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>1</w:t>
      </w:r>
      <w:r w:rsidR="00543F96" w:rsidRPr="00ED6C23">
        <w:rPr>
          <w:rFonts w:ascii="TH SarabunIT๙" w:hAnsi="TH SarabunIT๙" w:cs="TH SarabunIT๙"/>
          <w:sz w:val="32"/>
          <w:szCs w:val="32"/>
        </w:rPr>
        <w:t>.</w:t>
      </w:r>
      <w:r w:rsidR="00BD5A23" w:rsidRPr="00ED6C23">
        <w:rPr>
          <w:rFonts w:ascii="TH SarabunIT๙" w:hAnsi="TH SarabunIT๙" w:cs="TH SarabunIT๙"/>
          <w:sz w:val="32"/>
          <w:szCs w:val="32"/>
        </w:rPr>
        <w:t xml:space="preserve"> </w:t>
      </w:r>
      <w:r w:rsidRPr="00ED6C23">
        <w:rPr>
          <w:rFonts w:ascii="TH SarabunIT๙" w:hAnsi="TH SarabunIT๙" w:cs="TH SarabunIT๙"/>
          <w:sz w:val="32"/>
          <w:szCs w:val="32"/>
          <w:cs/>
        </w:rPr>
        <w:t>การยืมระหว่างหน่วยงานของรัฐ จะต้องได้รับอนุมัติจากหัวหน้าหน่วยงานของรัฐ หรือผู้มีอำนาจอนุมัติ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  <w:r w:rsidRPr="00ED6C23">
        <w:rPr>
          <w:rFonts w:ascii="TH SarabunIT๙" w:hAnsi="TH SarabunIT๙" w:cs="TH SarabunIT๙"/>
          <w:sz w:val="32"/>
          <w:szCs w:val="32"/>
          <w:cs/>
        </w:rPr>
        <w:t>เป็นผู้อนุมัติ</w:t>
      </w:r>
    </w:p>
    <w:p w14:paraId="15AA3D68" w14:textId="77777777" w:rsidR="00F10F52" w:rsidRPr="00ED6C23" w:rsidRDefault="00F10F52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 xml:space="preserve">2. </w:t>
      </w:r>
      <w:r w:rsidRPr="00ED6C23">
        <w:rPr>
          <w:rFonts w:ascii="TH SarabunIT๙" w:hAnsi="TH SarabunIT๙" w:cs="TH SarabunIT๙"/>
          <w:sz w:val="32"/>
          <w:szCs w:val="32"/>
          <w:cs/>
        </w:rPr>
        <w:t>การให้บุคคลยืม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AB4DE3" w14:textId="4037D1AC" w:rsidR="00F10F52" w:rsidRPr="00ED6C23" w:rsidRDefault="00564729" w:rsidP="00ED6C23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ab/>
      </w:r>
      <w:r w:rsidR="00ED6C23" w:rsidRPr="00ED6C23">
        <w:rPr>
          <w:rFonts w:ascii="TH SarabunIT๙" w:hAnsi="TH SarabunIT๙" w:cs="TH SarabunIT๙"/>
          <w:sz w:val="32"/>
          <w:szCs w:val="32"/>
        </w:rPr>
        <w:t>2.1</w:t>
      </w:r>
      <w:r w:rsidR="00F10F52" w:rsidRPr="00ED6C23">
        <w:rPr>
          <w:rFonts w:ascii="TH SarabunIT๙" w:hAnsi="TH SarabunIT๙" w:cs="TH SarabunIT๙"/>
          <w:sz w:val="32"/>
          <w:szCs w:val="32"/>
        </w:rPr>
        <w:t xml:space="preserve"> </w:t>
      </w:r>
      <w:r w:rsidR="00F10F52" w:rsidRPr="00ED6C23">
        <w:rPr>
          <w:rFonts w:ascii="TH SarabunIT๙" w:hAnsi="TH SarabunIT๙" w:cs="TH SarabunIT๙"/>
          <w:sz w:val="32"/>
          <w:szCs w:val="32"/>
          <w:cs/>
        </w:rPr>
        <w:t>ยืมใช้ภายในสถานที่ของหน่วยงานในสังกัดกรมส่งเสริมวัฒนธรรม ต้องได้รับอนุมัติจากหัวหน้าหน่วยงาน</w:t>
      </w:r>
      <w:r w:rsidR="00F10F52" w:rsidRPr="00ED6C23">
        <w:rPr>
          <w:rFonts w:ascii="TH SarabunIT๙" w:hAnsi="TH SarabunIT๙" w:cs="TH SarabunIT๙"/>
          <w:sz w:val="32"/>
          <w:szCs w:val="32"/>
        </w:rPr>
        <w:t xml:space="preserve"> </w:t>
      </w:r>
      <w:r w:rsidR="00F10F52" w:rsidRPr="00ED6C23">
        <w:rPr>
          <w:rFonts w:ascii="TH SarabunIT๙" w:hAnsi="TH SarabunIT๙" w:cs="TH SarabunIT๙"/>
          <w:sz w:val="32"/>
          <w:szCs w:val="32"/>
          <w:cs/>
        </w:rPr>
        <w:t>ซึ่งรับผิดชอบพัสดุนั้น</w:t>
      </w:r>
    </w:p>
    <w:p w14:paraId="6442FAA8" w14:textId="00BEB874" w:rsidR="00F10F52" w:rsidRPr="00ED6C23" w:rsidRDefault="00564729" w:rsidP="00ED6C23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ab/>
      </w:r>
      <w:r w:rsidR="00ED6C23" w:rsidRPr="00ED6C23">
        <w:rPr>
          <w:rFonts w:ascii="TH SarabunIT๙" w:hAnsi="TH SarabunIT๙" w:cs="TH SarabunIT๙"/>
          <w:spacing w:val="-6"/>
          <w:sz w:val="32"/>
          <w:szCs w:val="32"/>
        </w:rPr>
        <w:t>2.2</w:t>
      </w:r>
      <w:r w:rsidR="00F10F52" w:rsidRPr="00ED6C2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10F52" w:rsidRPr="00ED6C23">
        <w:rPr>
          <w:rFonts w:ascii="TH SarabunIT๙" w:hAnsi="TH SarabunIT๙" w:cs="TH SarabunIT๙"/>
          <w:spacing w:val="-6"/>
          <w:sz w:val="32"/>
          <w:szCs w:val="32"/>
          <w:cs/>
        </w:rPr>
        <w:t>ยืมใช้นอกสถานที่หน่วยงาน จะต้องได้รับอนุมัติจากหัวหน้าหน่วยงานของรัฐหรือ</w:t>
      </w:r>
      <w:r w:rsidR="00ED6C23" w:rsidRPr="00ED6C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10F52" w:rsidRPr="00ED6C23">
        <w:rPr>
          <w:rFonts w:ascii="TH SarabunIT๙" w:hAnsi="TH SarabunIT๙" w:cs="TH SarabunIT๙"/>
          <w:spacing w:val="-6"/>
          <w:sz w:val="32"/>
          <w:szCs w:val="32"/>
          <w:cs/>
        </w:rPr>
        <w:t>ผู้ได้รับมอบอำนาจ</w:t>
      </w:r>
    </w:p>
    <w:p w14:paraId="2092C59C" w14:textId="0EC7BBF9" w:rsidR="00F10F52" w:rsidRDefault="00F10F52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 xml:space="preserve">3. </w:t>
      </w:r>
      <w:r w:rsidRPr="00ED6C23">
        <w:rPr>
          <w:rFonts w:ascii="TH SarabunIT๙" w:hAnsi="TH SarabunIT๙" w:cs="TH SarabunIT๙"/>
          <w:sz w:val="32"/>
          <w:szCs w:val="32"/>
          <w:cs/>
        </w:rPr>
        <w:t>การให้บุคคลภายนอกยืมใช้ การยืมใช้ดังกล่าวจะต้องเป็นไปเพื่อประโยชน์ของทางราชการเท่านั้นและต้องได้รับอนุมัติจากหัวหน้าหน่วยงานของรัฐหรือผู้ได้รับมอบอำนาจ โดยจัดทำเป็นหนังสือแล้วแต่กรณี</w:t>
      </w:r>
    </w:p>
    <w:p w14:paraId="1F82FE53" w14:textId="2FB6EA19" w:rsidR="00ED6C23" w:rsidRDefault="00ED6C23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3F7E27" w14:textId="77777777" w:rsidR="00ED6C23" w:rsidRDefault="00ED6C23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1F9CE9" w14:textId="76144D6F" w:rsidR="00ED6C23" w:rsidRDefault="00ED6C23" w:rsidP="00ED6C23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ED6C23">
        <w:rPr>
          <w:rFonts w:ascii="TH SarabunIT๙" w:hAnsi="TH SarabunIT๙" w:cs="TH SarabunIT๙"/>
          <w:sz w:val="32"/>
          <w:szCs w:val="32"/>
        </w:rPr>
        <w:t xml:space="preserve">4. </w:t>
      </w:r>
      <w:r w:rsidRPr="00ED6C23">
        <w:rPr>
          <w:rFonts w:ascii="TH SarabunIT๙" w:hAnsi="TH SarabunIT๙" w:cs="TH SarabunIT๙"/>
          <w:sz w:val="32"/>
          <w:szCs w:val="32"/>
          <w:cs/>
        </w:rPr>
        <w:t>หน่วยงาน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36DD8CC7" w14:textId="76B064E9" w:rsidR="00ED6C23" w:rsidRDefault="00ED6C23" w:rsidP="00ED6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–</w:t>
      </w:r>
    </w:p>
    <w:p w14:paraId="26CF4E55" w14:textId="77777777" w:rsidR="00ED6C23" w:rsidRPr="00ED6C23" w:rsidRDefault="00ED6C23" w:rsidP="00ED6C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2C067EA" w14:textId="77777777" w:rsidR="00ED6C23" w:rsidRDefault="00F10F52" w:rsidP="00ED6C2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 xml:space="preserve">4. </w:t>
      </w:r>
      <w:r w:rsidRPr="00ED6C23">
        <w:rPr>
          <w:rFonts w:ascii="TH SarabunIT๙" w:hAnsi="TH SarabunIT๙" w:cs="TH SarabunIT๙"/>
          <w:sz w:val="32"/>
          <w:szCs w:val="32"/>
          <w:cs/>
        </w:rPr>
        <w:t>หน่วยงานผู้ให้ยืมพิจารณาอนุญาต/ไม่อนุญาตให้ยืม แล้วแจ้งกลับหน่วยงานผู้ประสงค์ที่จะยืมทราบ</w:t>
      </w:r>
    </w:p>
    <w:p w14:paraId="3267301B" w14:textId="7A5F41FD" w:rsidR="00F10F52" w:rsidRPr="00ED6C23" w:rsidRDefault="00F10F52" w:rsidP="00ED6C2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 xml:space="preserve">5. </w:t>
      </w:r>
      <w:r w:rsidRPr="00ED6C23">
        <w:rPr>
          <w:rFonts w:ascii="TH SarabunIT๙" w:hAnsi="TH SarabunIT๙" w:cs="TH SarabunIT๙"/>
          <w:sz w:val="32"/>
          <w:szCs w:val="32"/>
          <w:cs/>
        </w:rPr>
        <w:t>เมื่อครบกำหนดยืม ให้ผู้ให้ยืมหรือผู้รับหน้าที่แทนติดตามทวงพัสดุที่ให้ยืมไปคืนภายใน</w:t>
      </w:r>
      <w:r w:rsidRPr="00ED6C23">
        <w:rPr>
          <w:rFonts w:ascii="TH SarabunIT๙" w:hAnsi="TH SarabunIT๙" w:cs="TH SarabunIT๙"/>
          <w:sz w:val="32"/>
          <w:szCs w:val="32"/>
        </w:rPr>
        <w:t xml:space="preserve"> 7 </w:t>
      </w:r>
      <w:r w:rsidRPr="00ED6C23">
        <w:rPr>
          <w:rFonts w:ascii="TH SarabunIT๙" w:hAnsi="TH SarabunIT๙" w:cs="TH SarabunIT๙"/>
          <w:sz w:val="32"/>
          <w:szCs w:val="32"/>
          <w:cs/>
        </w:rPr>
        <w:t>วัน นับแต</w:t>
      </w:r>
      <w:r w:rsidR="00ED6C2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D6C23">
        <w:rPr>
          <w:rFonts w:ascii="TH SarabunIT๙" w:hAnsi="TH SarabunIT๙" w:cs="TH SarabunIT๙"/>
          <w:sz w:val="32"/>
          <w:szCs w:val="32"/>
          <w:cs/>
        </w:rPr>
        <w:t>วันครบกำหนด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0061CE" w14:textId="5B79A543" w:rsidR="004510CF" w:rsidRDefault="00F10F52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 xml:space="preserve">6. </w:t>
      </w:r>
      <w:r w:rsidRPr="00ED6C23">
        <w:rPr>
          <w:rFonts w:ascii="TH SarabunIT๙" w:hAnsi="TH SarabunIT๙" w:cs="TH SarabunIT๙"/>
          <w:sz w:val="32"/>
          <w:szCs w:val="32"/>
          <w:cs/>
        </w:rPr>
        <w:t>หากผู้ยืมมีความประสงค์ที่จะยืมพัสดุต่อ ให้ทำหลักฐานการยืมใหม่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C5F505" w14:textId="77777777" w:rsidR="00ED6C23" w:rsidRPr="00ED6C23" w:rsidRDefault="00ED6C23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4E493B" w14:textId="77777777" w:rsidR="00C633F5" w:rsidRPr="00ED6C23" w:rsidRDefault="00C633F5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C23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เอกสารที่ใช้ประกอบการยืมพัสดุ</w:t>
      </w:r>
    </w:p>
    <w:p w14:paraId="5B5C4375" w14:textId="77777777" w:rsidR="00C633F5" w:rsidRPr="00ED6C23" w:rsidRDefault="00C633F5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 xml:space="preserve">1. </w:t>
      </w:r>
      <w:r w:rsidRPr="00ED6C23">
        <w:rPr>
          <w:rFonts w:ascii="TH SarabunIT๙" w:hAnsi="TH SarabunIT๙" w:cs="TH SarabunIT๙"/>
          <w:sz w:val="32"/>
          <w:szCs w:val="32"/>
          <w:cs/>
        </w:rPr>
        <w:t>กรณีการยืมระหว่างหน่วยงานของรัฐ มีดังนี้</w:t>
      </w:r>
    </w:p>
    <w:p w14:paraId="491B8F8E" w14:textId="77777777" w:rsidR="00ED6C23" w:rsidRDefault="00C633F5" w:rsidP="00ED6C23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Pr="00ED6C23">
        <w:rPr>
          <w:rFonts w:ascii="TH SarabunIT๙" w:hAnsi="TH SarabunIT๙" w:cs="TH SarabunIT๙"/>
          <w:sz w:val="32"/>
          <w:szCs w:val="32"/>
          <w:cs/>
        </w:rPr>
        <w:t>หนังสือจากหน่วยงานของรัฐที่มีความประสงค์จะยืมพัสดุ</w:t>
      </w:r>
    </w:p>
    <w:p w14:paraId="1FF2578F" w14:textId="77777777" w:rsidR="00ED6C23" w:rsidRDefault="00C633F5" w:rsidP="00ED6C23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  <w:cs/>
        </w:rPr>
        <w:tab/>
      </w:r>
      <w:r w:rsidRPr="00ED6C23">
        <w:rPr>
          <w:rFonts w:ascii="TH SarabunIT๙" w:hAnsi="TH SarabunIT๙" w:cs="TH SarabunIT๙"/>
          <w:sz w:val="32"/>
          <w:szCs w:val="32"/>
        </w:rPr>
        <w:t xml:space="preserve">1.2 </w:t>
      </w:r>
      <w:r w:rsidRPr="00ED6C23">
        <w:rPr>
          <w:rFonts w:ascii="TH SarabunIT๙" w:hAnsi="TH SarabunIT๙" w:cs="TH SarabunIT๙"/>
          <w:sz w:val="32"/>
          <w:szCs w:val="32"/>
          <w:cs/>
        </w:rPr>
        <w:t>แบบฟอร์มใบ</w:t>
      </w:r>
      <w:r w:rsidR="00BD5A23" w:rsidRPr="00ED6C23">
        <w:rPr>
          <w:rFonts w:ascii="TH SarabunIT๙" w:hAnsi="TH SarabunIT๙" w:cs="TH SarabunIT๙"/>
          <w:sz w:val="32"/>
          <w:szCs w:val="32"/>
          <w:cs/>
        </w:rPr>
        <w:t>ยืม</w:t>
      </w:r>
      <w:r w:rsidRPr="00ED6C23">
        <w:rPr>
          <w:rFonts w:ascii="TH SarabunIT๙" w:hAnsi="TH SarabunIT๙" w:cs="TH SarabunIT๙"/>
          <w:sz w:val="32"/>
          <w:szCs w:val="32"/>
          <w:cs/>
        </w:rPr>
        <w:t>พัสดุ</w:t>
      </w:r>
    </w:p>
    <w:p w14:paraId="2B71E4C7" w14:textId="77777777" w:rsidR="00ED6C23" w:rsidRDefault="00C633F5" w:rsidP="00ED6C23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 xml:space="preserve">2. </w:t>
      </w:r>
      <w:r w:rsidRPr="00ED6C23">
        <w:rPr>
          <w:rFonts w:ascii="TH SarabunIT๙" w:hAnsi="TH SarabunIT๙" w:cs="TH SarabunIT๙"/>
          <w:sz w:val="32"/>
          <w:szCs w:val="32"/>
          <w:cs/>
        </w:rPr>
        <w:t>กรณีการยืมของบุคคลยืมใช้ภายในหน่วยงาน หรือยืมไปใช้นอกสถานที่ มีดังนี้</w:t>
      </w:r>
    </w:p>
    <w:p w14:paraId="19AFA0FB" w14:textId="77777777" w:rsidR="00ED6C23" w:rsidRDefault="00C633F5" w:rsidP="00ED6C23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  <w:cs/>
        </w:rPr>
        <w:tab/>
      </w:r>
      <w:r w:rsidRPr="00ED6C23">
        <w:rPr>
          <w:rFonts w:ascii="TH SarabunIT๙" w:hAnsi="TH SarabunIT๙" w:cs="TH SarabunIT๙"/>
          <w:sz w:val="32"/>
          <w:szCs w:val="32"/>
        </w:rPr>
        <w:t xml:space="preserve">2.1 </w:t>
      </w:r>
      <w:r w:rsidRPr="00ED6C23">
        <w:rPr>
          <w:rFonts w:ascii="TH SarabunIT๙" w:hAnsi="TH SarabunIT๙" w:cs="TH SarabunIT๙"/>
          <w:sz w:val="32"/>
          <w:szCs w:val="32"/>
          <w:cs/>
        </w:rPr>
        <w:t>หนังสือจากหน่วยงาน สำนัก/กอง ที่มีความประสงค์จะยืมพัสดุ</w:t>
      </w:r>
    </w:p>
    <w:p w14:paraId="07BE053D" w14:textId="1D532498" w:rsidR="00C633F5" w:rsidRPr="00ED6C23" w:rsidRDefault="00C633F5" w:rsidP="00ED6C23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  <w:cs/>
        </w:rPr>
        <w:tab/>
      </w:r>
      <w:r w:rsidRPr="00ED6C23">
        <w:rPr>
          <w:rFonts w:ascii="TH SarabunIT๙" w:hAnsi="TH SarabunIT๙" w:cs="TH SarabunIT๙"/>
          <w:sz w:val="32"/>
          <w:szCs w:val="32"/>
        </w:rPr>
        <w:t xml:space="preserve">2.2 </w:t>
      </w:r>
      <w:r w:rsidRPr="00ED6C23">
        <w:rPr>
          <w:rFonts w:ascii="TH SarabunIT๙" w:hAnsi="TH SarabunIT๙" w:cs="TH SarabunIT๙"/>
          <w:sz w:val="32"/>
          <w:szCs w:val="32"/>
          <w:cs/>
        </w:rPr>
        <w:t>แบบฟอร์มใบ</w:t>
      </w:r>
      <w:r w:rsidR="00BD5A23" w:rsidRPr="00ED6C23">
        <w:rPr>
          <w:rFonts w:ascii="TH SarabunIT๙" w:hAnsi="TH SarabunIT๙" w:cs="TH SarabunIT๙"/>
          <w:sz w:val="32"/>
          <w:szCs w:val="32"/>
          <w:cs/>
        </w:rPr>
        <w:t>ยืม</w:t>
      </w:r>
      <w:r w:rsidRPr="00ED6C23">
        <w:rPr>
          <w:rFonts w:ascii="TH SarabunIT๙" w:hAnsi="TH SarabunIT๙" w:cs="TH SarabunIT๙"/>
          <w:sz w:val="32"/>
          <w:szCs w:val="32"/>
          <w:cs/>
        </w:rPr>
        <w:t>พัสดุ</w:t>
      </w:r>
    </w:p>
    <w:p w14:paraId="119D96FB" w14:textId="77777777" w:rsidR="00564729" w:rsidRPr="00ED6C23" w:rsidRDefault="00564729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97E874" w14:textId="76B4D007" w:rsidR="00F10F52" w:rsidRPr="00ED6C23" w:rsidRDefault="00F10F52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C2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แนวทางปฏิบัติในการคืนพัสดุ</w:t>
      </w:r>
    </w:p>
    <w:p w14:paraId="70C29CD9" w14:textId="77777777" w:rsidR="00FA49E4" w:rsidRPr="00ED6C23" w:rsidRDefault="00FA49E4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 xml:space="preserve">1. </w:t>
      </w:r>
      <w:r w:rsidRPr="00ED6C23">
        <w:rPr>
          <w:rFonts w:ascii="TH SarabunIT๙" w:hAnsi="TH SarabunIT๙" w:cs="TH SarabunIT๙"/>
          <w:sz w:val="32"/>
          <w:szCs w:val="32"/>
          <w:cs/>
        </w:rPr>
        <w:t>พัสดุประเภทใช้คงรูป ผู้ยืมจะต้องนำพัสดุนั้นมาส่งคืนในสภาพที่ใช้การได้เรียบร้อย หากเกิดชำรุด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  <w:r w:rsidRPr="00ED6C23">
        <w:rPr>
          <w:rFonts w:ascii="TH SarabunIT๙" w:hAnsi="TH SarabunIT๙" w:cs="TH SarabunIT๙"/>
          <w:sz w:val="32"/>
          <w:szCs w:val="32"/>
          <w:cs/>
        </w:rPr>
        <w:t>เสียหายหรือใช้การไม่ได้ หรือสูญหายไป ให้ผู้ยืมจัดการแก้ไข ซ่อมแซมให้คงสภาพเดิม ผู้ยืมต้องรับผิดชอบชดใช้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  <w:r w:rsidRPr="00ED6C23">
        <w:rPr>
          <w:rFonts w:ascii="TH SarabunIT๙" w:hAnsi="TH SarabunIT๙" w:cs="TH SarabunIT๙"/>
          <w:sz w:val="32"/>
          <w:szCs w:val="32"/>
          <w:cs/>
        </w:rPr>
        <w:t>ตามหนังสือหรือข้อตกลงที่กำหนดไว้</w:t>
      </w:r>
    </w:p>
    <w:p w14:paraId="1BD3EBEF" w14:textId="2065CD02" w:rsidR="00FA49E4" w:rsidRPr="00ED6C23" w:rsidRDefault="00FA49E4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 xml:space="preserve">2. </w:t>
      </w:r>
      <w:r w:rsidRPr="00ED6C23">
        <w:rPr>
          <w:rFonts w:ascii="TH SarabunIT๙" w:hAnsi="TH SarabunIT๙" w:cs="TH SarabunIT๙"/>
          <w:sz w:val="32"/>
          <w:szCs w:val="32"/>
          <w:cs/>
        </w:rPr>
        <w:t>พัสดุประเภทใช้สิ้นเปลือง ผู้ยืมจะต้องจัดหาพัสดุประเภท ชนิด และปริมาณเดียวกัน ส่งคืนให้ผู้ให้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  <w:r w:rsidR="00ED6C2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ED6C23">
        <w:rPr>
          <w:rFonts w:ascii="TH SarabunIT๙" w:hAnsi="TH SarabunIT๙" w:cs="TH SarabunIT๙"/>
          <w:sz w:val="32"/>
          <w:szCs w:val="32"/>
          <w:cs/>
        </w:rPr>
        <w:t>ยืมภายในระยะเวลาที่ก</w:t>
      </w:r>
      <w:r w:rsidR="00BB53A9" w:rsidRPr="00ED6C23">
        <w:rPr>
          <w:rFonts w:ascii="TH SarabunIT๙" w:hAnsi="TH SarabunIT๙" w:cs="TH SarabunIT๙"/>
          <w:sz w:val="32"/>
          <w:szCs w:val="32"/>
          <w:cs/>
        </w:rPr>
        <w:t>ำ</w:t>
      </w:r>
      <w:r w:rsidRPr="00ED6C23">
        <w:rPr>
          <w:rFonts w:ascii="TH SarabunIT๙" w:hAnsi="TH SarabunIT๙" w:cs="TH SarabunIT๙"/>
          <w:sz w:val="32"/>
          <w:szCs w:val="32"/>
          <w:cs/>
        </w:rPr>
        <w:t>หนด หรือคืนเป็นเงินเท่ากับมูลค่าพัสดุที่ยืม</w:t>
      </w:r>
    </w:p>
    <w:p w14:paraId="6A4A4D3E" w14:textId="64DB5CB8" w:rsidR="00F10F52" w:rsidRPr="00ED6C23" w:rsidRDefault="00FA49E4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  <w:cs/>
        </w:rPr>
        <w:t xml:space="preserve">กรณีไม่ได้รับพัสดุคืนภายใน </w:t>
      </w:r>
      <w:r w:rsidRPr="00ED6C23">
        <w:rPr>
          <w:rFonts w:ascii="TH SarabunIT๙" w:hAnsi="TH SarabunIT๙" w:cs="TH SarabunIT๙"/>
          <w:sz w:val="32"/>
          <w:szCs w:val="32"/>
        </w:rPr>
        <w:t xml:space="preserve">7 </w:t>
      </w:r>
      <w:r w:rsidRPr="00ED6C23">
        <w:rPr>
          <w:rFonts w:ascii="TH SarabunIT๙" w:hAnsi="TH SarabunIT๙" w:cs="TH SarabunIT๙"/>
          <w:sz w:val="32"/>
          <w:szCs w:val="32"/>
          <w:cs/>
        </w:rPr>
        <w:t>วันทำการนับแต่วันครบกำหนด ให้หัวหน้า</w:t>
      </w:r>
      <w:r w:rsidR="00342B0E">
        <w:rPr>
          <w:rFonts w:ascii="TH SarabunIT๙" w:hAnsi="TH SarabunIT๙" w:cs="TH SarabunIT๙" w:hint="cs"/>
          <w:sz w:val="32"/>
          <w:szCs w:val="32"/>
          <w:cs/>
        </w:rPr>
        <w:t>เจ้าหน้าที่พัสดุ</w:t>
      </w:r>
      <w:r w:rsidRPr="00ED6C23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342B0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ED6C23">
        <w:rPr>
          <w:rFonts w:ascii="TH SarabunIT๙" w:hAnsi="TH SarabunIT๙" w:cs="TH SarabunIT๙"/>
          <w:sz w:val="32"/>
          <w:szCs w:val="32"/>
          <w:cs/>
        </w:rPr>
        <w:t>ผู้มีอำนาจ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  <w:r w:rsidRPr="00ED6C23">
        <w:rPr>
          <w:rFonts w:ascii="TH SarabunIT๙" w:hAnsi="TH SarabunIT๙" w:cs="TH SarabunIT๙"/>
          <w:sz w:val="32"/>
          <w:szCs w:val="32"/>
          <w:cs/>
        </w:rPr>
        <w:t>อนุมัติให้ยืมทราบเพื่อสั่งการต่อไป</w:t>
      </w:r>
    </w:p>
    <w:p w14:paraId="225C40D2" w14:textId="77777777" w:rsidR="00BB53A9" w:rsidRPr="00ED6C23" w:rsidRDefault="00BB53A9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08C3CB" w14:textId="1933A9EB" w:rsidR="00F10F52" w:rsidRPr="00ED6C23" w:rsidRDefault="00FA49E4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C23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เอกสารที่ใช้ประกอบการ</w:t>
      </w:r>
      <w:r w:rsidR="00BD5A23" w:rsidRPr="00ED6C23">
        <w:rPr>
          <w:rFonts w:ascii="TH SarabunIT๙" w:hAnsi="TH SarabunIT๙" w:cs="TH SarabunIT๙"/>
          <w:b/>
          <w:bCs/>
          <w:sz w:val="32"/>
          <w:szCs w:val="32"/>
          <w:cs/>
        </w:rPr>
        <w:t>คืน</w:t>
      </w:r>
      <w:r w:rsidRPr="00ED6C23">
        <w:rPr>
          <w:rFonts w:ascii="TH SarabunIT๙" w:hAnsi="TH SarabunIT๙" w:cs="TH SarabunIT๙"/>
          <w:b/>
          <w:bCs/>
          <w:sz w:val="32"/>
          <w:szCs w:val="32"/>
          <w:cs/>
        </w:rPr>
        <w:t>พัสดุ</w:t>
      </w:r>
    </w:p>
    <w:p w14:paraId="3A222593" w14:textId="47A7F4FC" w:rsidR="00FA49E4" w:rsidRPr="00ED6C23" w:rsidRDefault="00FA49E4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  <w:cs/>
        </w:rPr>
        <w:t>แบบฟอร์มใบ</w:t>
      </w:r>
      <w:r w:rsidR="00D8583D" w:rsidRPr="00ED6C23">
        <w:rPr>
          <w:rFonts w:ascii="TH SarabunIT๙" w:hAnsi="TH SarabunIT๙" w:cs="TH SarabunIT๙"/>
          <w:sz w:val="32"/>
          <w:szCs w:val="32"/>
          <w:cs/>
        </w:rPr>
        <w:t>คืน</w:t>
      </w:r>
      <w:r w:rsidRPr="00ED6C23">
        <w:rPr>
          <w:rFonts w:ascii="TH SarabunIT๙" w:hAnsi="TH SarabunIT๙" w:cs="TH SarabunIT๙"/>
          <w:sz w:val="32"/>
          <w:szCs w:val="32"/>
          <w:cs/>
        </w:rPr>
        <w:t>พัสดุ</w:t>
      </w:r>
    </w:p>
    <w:p w14:paraId="116E35C6" w14:textId="77777777" w:rsidR="00C633F5" w:rsidRPr="00ED6C23" w:rsidRDefault="00C633F5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trike/>
          <w:sz w:val="32"/>
          <w:szCs w:val="32"/>
        </w:rPr>
      </w:pPr>
    </w:p>
    <w:p w14:paraId="78178348" w14:textId="7F86E277" w:rsidR="00FA49E4" w:rsidRPr="00ED6C23" w:rsidRDefault="00FA49E4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C23">
        <w:rPr>
          <w:rFonts w:ascii="TH SarabunIT๙" w:hAnsi="TH SarabunIT๙" w:cs="TH SarabunIT๙"/>
          <w:b/>
          <w:bCs/>
          <w:sz w:val="32"/>
          <w:szCs w:val="32"/>
          <w:cs/>
        </w:rPr>
        <w:t>การกำกับติดตามงาน</w:t>
      </w:r>
    </w:p>
    <w:p w14:paraId="74AAF4E6" w14:textId="59CE4B1B" w:rsidR="00FA49E4" w:rsidRPr="00ED6C23" w:rsidRDefault="00FA49E4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6C23">
        <w:rPr>
          <w:rFonts w:ascii="TH SarabunIT๙" w:hAnsi="TH SarabunIT๙" w:cs="TH SarabunIT๙"/>
          <w:sz w:val="32"/>
          <w:szCs w:val="32"/>
          <w:cs/>
        </w:rPr>
        <w:t>เจ้าหน้าที่พัสดุของส่วนราชการที่รับผิดชอบพัสดุนั้น (หน่วยงานผู้ให้ยืม) มีการตรวจสอบรายการยืมคืนพัสดุทุกสิ้นเดือน และจัดทำรายงานสรุปทุก 6 เดือน</w:t>
      </w:r>
    </w:p>
    <w:p w14:paraId="2471230C" w14:textId="22E4DD49" w:rsidR="00F10F52" w:rsidRPr="00ED6C23" w:rsidRDefault="00F10F52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09F995" w14:textId="36B8AE95" w:rsidR="00E56AA7" w:rsidRPr="00ED6C23" w:rsidRDefault="00E56AA7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0E61B8" w14:textId="50C7B6A5" w:rsidR="00E56AA7" w:rsidRPr="00ED6C23" w:rsidRDefault="00E56AA7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B6B9E0" w14:textId="3505895D" w:rsidR="00E56AA7" w:rsidRPr="00ED6C23" w:rsidRDefault="00E56AA7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737719" w14:textId="58ACCA67" w:rsidR="00E56AA7" w:rsidRPr="00ED6C23" w:rsidRDefault="00E56AA7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DDC6D4" w14:textId="1221A50F" w:rsidR="00E56AA7" w:rsidRPr="00ED6C23" w:rsidRDefault="00E56AA7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C5F59C" w14:textId="586C2E3F" w:rsidR="00E56AA7" w:rsidRPr="00ED6C23" w:rsidRDefault="00E56AA7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371927" w14:textId="61CCC715" w:rsidR="00E56AA7" w:rsidRPr="00ED6C23" w:rsidRDefault="00E56AA7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FE4946" w14:textId="2AD9F4D3" w:rsidR="00E56AA7" w:rsidRDefault="00086A51" w:rsidP="00086A51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086A51">
        <w:rPr>
          <w:rFonts w:ascii="TH SarabunIT๙" w:hAnsi="TH SarabunIT๙" w:cs="TH SarabunIT๙"/>
          <w:sz w:val="32"/>
          <w:szCs w:val="32"/>
        </w:rPr>
        <w:t>/</w:t>
      </w:r>
      <w:r w:rsidRPr="00086A51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086A51">
        <w:rPr>
          <w:rFonts w:ascii="TH SarabunIT๙" w:hAnsi="TH SarabunIT๙" w:cs="TH SarabunIT๙"/>
          <w:sz w:val="32"/>
          <w:szCs w:val="32"/>
        </w:rPr>
        <w:t>…</w:t>
      </w:r>
    </w:p>
    <w:p w14:paraId="069202A5" w14:textId="52887DE4" w:rsidR="00086A51" w:rsidRDefault="00086A51" w:rsidP="00086A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–</w:t>
      </w:r>
    </w:p>
    <w:p w14:paraId="64EB33CA" w14:textId="77777777" w:rsidR="00086A51" w:rsidRPr="00086A51" w:rsidRDefault="00086A51" w:rsidP="00086A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FE2D87" w14:textId="77777777" w:rsidR="0095682A" w:rsidRPr="00ED6C23" w:rsidRDefault="0095682A" w:rsidP="00ED6C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C2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ขั้นตอนการยืมพัสดุ</w:t>
      </w:r>
    </w:p>
    <w:p w14:paraId="62002284" w14:textId="77777777" w:rsidR="0095682A" w:rsidRPr="00ED6C23" w:rsidRDefault="0095682A" w:rsidP="00ED6C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  <w:cs/>
        </w:rPr>
        <w:tab/>
      </w:r>
      <w:r w:rsidRPr="00ED6C23">
        <w:rPr>
          <w:rFonts w:ascii="TH SarabunIT๙" w:hAnsi="TH SarabunIT๙" w:cs="TH SarabunIT๙"/>
          <w:sz w:val="32"/>
          <w:szCs w:val="32"/>
        </w:rPr>
        <w:t xml:space="preserve">1. </w:t>
      </w:r>
      <w:r w:rsidRPr="00ED6C23">
        <w:rPr>
          <w:rFonts w:ascii="TH SarabunIT๙" w:hAnsi="TH SarabunIT๙" w:cs="TH SarabunIT๙"/>
          <w:sz w:val="32"/>
          <w:szCs w:val="32"/>
          <w:cs/>
        </w:rPr>
        <w:t>กรณีการยืมระหว่างหน่วยงานของรัฐ มีขั้นตอนการดำเนินงาน ดังนี้</w:t>
      </w:r>
      <w:r w:rsidRPr="00ED6C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AD93B3" w14:textId="4F764DAD" w:rsidR="00ED6C23" w:rsidRDefault="00ED6C23" w:rsidP="00ED6C23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5682A" w:rsidRPr="00ED6C23">
        <w:rPr>
          <w:rFonts w:ascii="TH SarabunIT๙" w:hAnsi="TH SarabunIT๙" w:cs="TH SarabunIT๙"/>
          <w:sz w:val="32"/>
          <w:szCs w:val="32"/>
        </w:rPr>
        <w:t xml:space="preserve">1.1 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หน่วยงานของรัฐที่มีความประสงค์ยืมพัสดุ ทำหนังสือและแบบฟอร์มใบยืมพัสดุส่งเรื่องมายัง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กรมส่งเสริมวัฒนธรรม</w:t>
      </w:r>
    </w:p>
    <w:p w14:paraId="0D8EFC28" w14:textId="08D3AC00" w:rsidR="00ED6C23" w:rsidRDefault="00ED6C23" w:rsidP="00ED6C23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5682A" w:rsidRPr="00ED6C23">
        <w:rPr>
          <w:rFonts w:ascii="TH SarabunIT๙" w:hAnsi="TH SarabunIT๙" w:cs="TH SarabunIT๙"/>
          <w:sz w:val="32"/>
          <w:szCs w:val="32"/>
        </w:rPr>
        <w:t xml:space="preserve">1.2 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เมื่อหน่วยงานในกรมส่งเสริมวัฒนธรรมที่รับผิดชอบพัสดุนั้น ได้รับหนังสือและแบบฟอร์ม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การยืมพัสดุ ให้ตรวจสอบพัสดุและเสนอเรื่องให้ผู้บังคับบัญชา เพื่อพิจารณาตามลำ</w:t>
      </w:r>
      <w:r w:rsidR="004510CF" w:rsidRPr="00ED6C23">
        <w:rPr>
          <w:rFonts w:ascii="TH SarabunIT๙" w:hAnsi="TH SarabunIT๙" w:cs="TH SarabunIT๙"/>
          <w:sz w:val="32"/>
          <w:szCs w:val="32"/>
          <w:cs/>
        </w:rPr>
        <w:t>ดับ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583B60AB" w14:textId="77777777" w:rsidR="00ED6C23" w:rsidRDefault="00ED6C23" w:rsidP="00ED6C23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5682A" w:rsidRPr="00ED6C23">
        <w:rPr>
          <w:rFonts w:ascii="TH SarabunIT๙" w:hAnsi="TH SarabunIT๙" w:cs="TH SarabunIT๙"/>
          <w:sz w:val="32"/>
          <w:szCs w:val="32"/>
        </w:rPr>
        <w:t xml:space="preserve">1.3 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เมื่อหัวหน้าหน่วยงานของรัฐ ได้ลงนามอนุมัติการยืมแล้ว ให้เจ้าหน้าที่พัสดุของหน่วยงาน</w:t>
      </w:r>
      <w:r w:rsidR="0095682A" w:rsidRPr="00ED6C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กรมส่งเสริมวัฒนธรรมที่รับผิดชอบพัสดุนั้น ดำเนินการจัดเตรียมพัสดุตามแบบฟอร์มการยืมพัสดุ</w:t>
      </w:r>
    </w:p>
    <w:p w14:paraId="4F354B3B" w14:textId="77777777" w:rsidR="00ED6C23" w:rsidRDefault="00ED6C23" w:rsidP="00ED6C23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5682A" w:rsidRPr="00ED6C23">
        <w:rPr>
          <w:rFonts w:ascii="TH SarabunIT๙" w:hAnsi="TH SarabunIT๙" w:cs="TH SarabunIT๙"/>
          <w:sz w:val="32"/>
          <w:szCs w:val="32"/>
        </w:rPr>
        <w:t xml:space="preserve">1.4 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เจ้าหน้าที่พัสดุประสานงานกับหน่วยงานของรัฐที่ยืมพัสดุ และส่งมอบพัสดุที่ยืมพร้อมลงนามก</w:t>
      </w:r>
      <w:r w:rsidR="005D7C5B" w:rsidRPr="00ED6C23">
        <w:rPr>
          <w:rFonts w:ascii="TH SarabunIT๙" w:hAnsi="TH SarabunIT๙" w:cs="TH SarabunIT๙"/>
          <w:sz w:val="32"/>
          <w:szCs w:val="32"/>
          <w:cs/>
        </w:rPr>
        <w:t>ำ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กับใน</w:t>
      </w:r>
      <w:r w:rsidR="005D7C5B" w:rsidRPr="00ED6C23">
        <w:rPr>
          <w:rFonts w:ascii="TH SarabunIT๙" w:hAnsi="TH SarabunIT๙" w:cs="TH SarabunIT๙"/>
          <w:sz w:val="32"/>
          <w:szCs w:val="32"/>
          <w:cs/>
        </w:rPr>
        <w:t>แบบฟอร์มการ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ยืมพัสดุ</w:t>
      </w:r>
    </w:p>
    <w:p w14:paraId="161E6D92" w14:textId="49CE9B98" w:rsidR="005D7C5B" w:rsidRPr="00ED6C23" w:rsidRDefault="00ED6C23" w:rsidP="00ED6C23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5682A" w:rsidRPr="00ED6C23">
        <w:rPr>
          <w:rFonts w:ascii="TH SarabunIT๙" w:hAnsi="TH SarabunIT๙" w:cs="TH SarabunIT๙"/>
          <w:sz w:val="32"/>
          <w:szCs w:val="32"/>
        </w:rPr>
        <w:t xml:space="preserve">1.5 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เมื่อหน่วยงานของรัฐที่ยืมพัสดุ น</w:t>
      </w:r>
      <w:r w:rsidR="005D7C5B" w:rsidRPr="00ED6C23">
        <w:rPr>
          <w:rFonts w:ascii="TH SarabunIT๙" w:hAnsi="TH SarabunIT๙" w:cs="TH SarabunIT๙"/>
          <w:sz w:val="32"/>
          <w:szCs w:val="32"/>
          <w:cs/>
        </w:rPr>
        <w:t>ำ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พัสดุที่ยืมมาส่งคืนยัง</w:t>
      </w:r>
      <w:r w:rsidR="005D7C5B" w:rsidRPr="00ED6C23">
        <w:rPr>
          <w:rFonts w:ascii="TH SarabunIT๙" w:hAnsi="TH SarabunIT๙" w:cs="TH SarabunIT๙"/>
          <w:sz w:val="32"/>
          <w:szCs w:val="32"/>
          <w:cs/>
        </w:rPr>
        <w:t>หน่วยงานภายใน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กรม</w:t>
      </w:r>
      <w:r w:rsidR="005D7C5B" w:rsidRPr="00ED6C23">
        <w:rPr>
          <w:rFonts w:ascii="TH SarabunIT๙" w:hAnsi="TH SarabunIT๙" w:cs="TH SarabunIT๙"/>
          <w:sz w:val="32"/>
          <w:szCs w:val="32"/>
          <w:cs/>
        </w:rPr>
        <w:t>ส่งเสริมวัฒนธรรม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ผู้ให้ยืมเมื่อ</w:t>
      </w:r>
      <w:r w:rsidR="005D7C5B" w:rsidRPr="00ED6C23">
        <w:rPr>
          <w:rFonts w:ascii="TH SarabunIT๙" w:hAnsi="TH SarabunIT๙" w:cs="TH SarabunIT๙"/>
          <w:sz w:val="32"/>
          <w:szCs w:val="32"/>
          <w:cs/>
        </w:rPr>
        <w:t>ครบ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ก</w:t>
      </w:r>
      <w:r w:rsidR="005D7C5B" w:rsidRPr="00ED6C23">
        <w:rPr>
          <w:rFonts w:ascii="TH SarabunIT๙" w:hAnsi="TH SarabunIT๙" w:cs="TH SarabunIT๙"/>
          <w:sz w:val="32"/>
          <w:szCs w:val="32"/>
          <w:cs/>
        </w:rPr>
        <w:t>ำ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6941D180" w14:textId="77777777" w:rsidR="005D7C5B" w:rsidRPr="00ED6C23" w:rsidRDefault="005D7C5B" w:rsidP="00ED6C23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ab/>
      </w:r>
      <w:r w:rsidR="0095682A" w:rsidRPr="00ED6C23">
        <w:rPr>
          <w:rFonts w:ascii="TH SarabunIT๙" w:hAnsi="TH SarabunIT๙" w:cs="TH SarabunIT๙"/>
          <w:sz w:val="32"/>
          <w:szCs w:val="32"/>
        </w:rPr>
        <w:t xml:space="preserve">1.5.1 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เจ้าหน้าที่พัสดุของหน่วยงานส่วนราชการที่รับผิดชอบ ตรวจสอบพัสดุที่คืนว่าอยู่ในสภาพปกติหรือไม่</w:t>
      </w:r>
      <w:r w:rsidR="0095682A" w:rsidRPr="00ED6C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4E4B19" w14:textId="77777777" w:rsidR="00BC5523" w:rsidRDefault="005D7C5B" w:rsidP="00BC5523">
      <w:pPr>
        <w:tabs>
          <w:tab w:val="left" w:pos="709"/>
          <w:tab w:val="left" w:pos="993"/>
          <w:tab w:val="left" w:pos="1418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</w:rPr>
        <w:tab/>
      </w:r>
      <w:r w:rsidR="0095682A" w:rsidRPr="00ED6C23">
        <w:rPr>
          <w:rFonts w:ascii="TH SarabunIT๙" w:hAnsi="TH SarabunIT๙" w:cs="TH SarabunIT๙"/>
          <w:sz w:val="32"/>
          <w:szCs w:val="32"/>
        </w:rPr>
        <w:t xml:space="preserve">1.5.2 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เมื่อเจ้าหน้าที่พัสดุได้ตรวจสอบพัสดุเรียบร้อยแล้ว ให้เจ้าหน้าที่หน่วยงานของรัฐที่ยืมและเจ้าหน้าที่พัสดุที่</w:t>
      </w:r>
      <w:r w:rsidR="0095682A" w:rsidRPr="00ED6C23">
        <w:rPr>
          <w:rFonts w:ascii="TH SarabunIT๙" w:hAnsi="TH SarabunIT๙" w:cs="TH SarabunIT๙"/>
          <w:sz w:val="32"/>
          <w:szCs w:val="32"/>
        </w:rPr>
        <w:t xml:space="preserve"> 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รับผิดชอบรับคืน ลงชื่อก</w:t>
      </w:r>
      <w:r w:rsidRPr="00ED6C23">
        <w:rPr>
          <w:rFonts w:ascii="TH SarabunIT๙" w:hAnsi="TH SarabunIT๙" w:cs="TH SarabunIT๙"/>
          <w:sz w:val="32"/>
          <w:szCs w:val="32"/>
          <w:cs/>
        </w:rPr>
        <w:t>ำ</w:t>
      </w:r>
      <w:r w:rsidR="0095682A" w:rsidRPr="00ED6C23">
        <w:rPr>
          <w:rFonts w:ascii="TH SarabunIT๙" w:hAnsi="TH SarabunIT๙" w:cs="TH SarabunIT๙"/>
          <w:sz w:val="32"/>
          <w:szCs w:val="32"/>
          <w:cs/>
        </w:rPr>
        <w:t>กับในเอกสารใบยืมพัสดุในส่วนของการคืนให้เรียบร้อย พร้อมจัดเก็บ</w:t>
      </w:r>
      <w:r w:rsidR="00BC5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523">
        <w:rPr>
          <w:rFonts w:ascii="TH SarabunIT๙" w:hAnsi="TH SarabunIT๙" w:cs="TH SarabunIT๙"/>
          <w:sz w:val="32"/>
          <w:szCs w:val="32"/>
        </w:rPr>
        <w:t xml:space="preserve"> </w:t>
      </w:r>
      <w:r w:rsidR="00BC5523">
        <w:rPr>
          <w:rFonts w:ascii="TH SarabunIT๙" w:hAnsi="TH SarabunIT๙" w:cs="TH SarabunIT๙"/>
          <w:sz w:val="32"/>
          <w:szCs w:val="32"/>
          <w:cs/>
        </w:rPr>
        <w:br/>
      </w:r>
      <w:r w:rsidR="00BC5523">
        <w:rPr>
          <w:rFonts w:ascii="TH SarabunIT๙" w:hAnsi="TH SarabunIT๙" w:cs="TH SarabunIT๙"/>
          <w:sz w:val="32"/>
          <w:szCs w:val="32"/>
        </w:rPr>
        <w:tab/>
      </w:r>
      <w:r w:rsidRPr="00ED6C23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82106F" w:rsidRPr="00ED6C23">
        <w:rPr>
          <w:rFonts w:ascii="TH SarabunIT๙" w:hAnsi="TH SarabunIT๙" w:cs="TH SarabunIT๙"/>
          <w:sz w:val="32"/>
          <w:szCs w:val="32"/>
          <w:cs/>
        </w:rPr>
        <w:t>กรณีการยืมของบุคคล</w:t>
      </w:r>
      <w:r w:rsidR="00E0057C" w:rsidRPr="00ED6C23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82106F" w:rsidRPr="00ED6C23">
        <w:rPr>
          <w:rFonts w:ascii="TH SarabunIT๙" w:hAnsi="TH SarabunIT๙" w:cs="TH SarabunIT๙"/>
          <w:sz w:val="32"/>
          <w:szCs w:val="32"/>
          <w:cs/>
        </w:rPr>
        <w:t>ยืมใช้ภายในหน่วยงานหรือยืมไปใช้นอกสถานที่ของกรมส่งเสริมวัฒนธรรมมีขั้นตอนการดำเนินงาน ดังนี้</w:t>
      </w:r>
    </w:p>
    <w:p w14:paraId="42A75683" w14:textId="77777777" w:rsidR="00BC5523" w:rsidRDefault="00BC5523" w:rsidP="00BC5523">
      <w:pPr>
        <w:tabs>
          <w:tab w:val="left" w:pos="709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106F" w:rsidRPr="00ED6C23">
        <w:rPr>
          <w:rFonts w:ascii="TH SarabunIT๙" w:hAnsi="TH SarabunIT๙" w:cs="TH SarabunIT๙"/>
          <w:sz w:val="32"/>
          <w:szCs w:val="32"/>
          <w:cs/>
        </w:rPr>
        <w:t>2.1 บุคคลยืมใช้ภายในหน่วยงานหรือยืมไปใช้นอกสถานที่ของกรมส่งเสริมวัฒนธรรมที่มีความประสงค์ยืมพัสดุให้เขียนแบบฟอร์มใบยืมพัสดุส่งให้หน่วยงาน สำนัก/กอง/กลุ่ม ที่ต้องการยืม</w:t>
      </w:r>
    </w:p>
    <w:p w14:paraId="5E92E1C5" w14:textId="77777777" w:rsidR="00BC5523" w:rsidRDefault="00BC5523" w:rsidP="00BC5523">
      <w:pPr>
        <w:tabs>
          <w:tab w:val="left" w:pos="709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106F" w:rsidRPr="00ED6C23">
        <w:rPr>
          <w:rFonts w:ascii="TH SarabunIT๙" w:hAnsi="TH SarabunIT๙" w:cs="TH SarabunIT๙"/>
          <w:sz w:val="32"/>
          <w:szCs w:val="32"/>
          <w:cs/>
        </w:rPr>
        <w:t>2.2 เมื่อ</w:t>
      </w:r>
      <w:bookmarkStart w:id="1" w:name="_Hlk116479222"/>
      <w:r w:rsidR="0082106F" w:rsidRPr="00ED6C23">
        <w:rPr>
          <w:rFonts w:ascii="TH SarabunIT๙" w:hAnsi="TH SarabunIT๙" w:cs="TH SarabunIT๙"/>
          <w:sz w:val="32"/>
          <w:szCs w:val="32"/>
          <w:cs/>
        </w:rPr>
        <w:t>หน่วยงานสำนัก/กอง/กลุ่ม</w:t>
      </w:r>
      <w:bookmarkEnd w:id="1"/>
      <w:r w:rsidR="0082106F" w:rsidRPr="00ED6C23">
        <w:rPr>
          <w:rFonts w:ascii="TH SarabunIT๙" w:hAnsi="TH SarabunIT๙" w:cs="TH SarabunIT๙"/>
          <w:sz w:val="32"/>
          <w:szCs w:val="32"/>
          <w:cs/>
        </w:rPr>
        <w:t>ที่รับผิดชอบพัสดุนั้น ได้รับแบบฟอร์มใบยืมพัสดุฯ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06F" w:rsidRPr="00ED6C23">
        <w:rPr>
          <w:rFonts w:ascii="TH SarabunIT๙" w:hAnsi="TH SarabunIT๙" w:cs="TH SarabunIT๙"/>
          <w:sz w:val="32"/>
          <w:szCs w:val="32"/>
          <w:cs/>
        </w:rPr>
        <w:t>ให้ตรวจสอบพัสดุและเสนอเรื่องให้ผู้บังคับบัญชา เพื่อพิจารณาตามลำดับต่อไป</w:t>
      </w:r>
    </w:p>
    <w:p w14:paraId="5EC0FADE" w14:textId="77777777" w:rsidR="00BC5523" w:rsidRDefault="00BC5523" w:rsidP="00BC5523">
      <w:pPr>
        <w:tabs>
          <w:tab w:val="left" w:pos="709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106F" w:rsidRPr="00ED6C23">
        <w:rPr>
          <w:rFonts w:ascii="TH SarabunIT๙" w:hAnsi="TH SarabunIT๙" w:cs="TH SarabunIT๙"/>
          <w:sz w:val="32"/>
          <w:szCs w:val="32"/>
          <w:cs/>
        </w:rPr>
        <w:t>2.3 เมื่อหัวหน้าหน่วยงานผู้ให้ยืมได้ลงนามอนุมัติแล้ว ให้เจ้าหน้าที่พัสดุของหน่วยงาน ที่รับผิดชอบดำเนินการจัดเตรียมพัสดุตามที่มีการยืมตามเอกสารใบยืมพัสดุ</w:t>
      </w:r>
    </w:p>
    <w:p w14:paraId="2194B769" w14:textId="77777777" w:rsidR="00BC5523" w:rsidRDefault="00BC5523" w:rsidP="00BC5523">
      <w:pPr>
        <w:tabs>
          <w:tab w:val="left" w:pos="709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106F" w:rsidRPr="00ED6C23">
        <w:rPr>
          <w:rFonts w:ascii="TH SarabunIT๙" w:hAnsi="TH SarabunIT๙" w:cs="TH SarabunIT๙"/>
          <w:sz w:val="32"/>
          <w:szCs w:val="32"/>
          <w:cs/>
        </w:rPr>
        <w:t>2.4 เจ้าหน้าที่พัสดุแจ้งหน่วยงานสำนัก/กอง/กลุ่มที่ประสงค์ยืมพัสดุ และส่งมอบพัสดุที่ยืมพร้อมลงนามกำกับในเอกสารใบยืมพัสดุ</w:t>
      </w:r>
    </w:p>
    <w:p w14:paraId="6E43F2CD" w14:textId="616109F2" w:rsidR="0082106F" w:rsidRPr="00ED6C23" w:rsidRDefault="00BC5523" w:rsidP="00BC5523">
      <w:pPr>
        <w:tabs>
          <w:tab w:val="left" w:pos="709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106F" w:rsidRPr="00ED6C23">
        <w:rPr>
          <w:rFonts w:ascii="TH SarabunIT๙" w:hAnsi="TH SarabunIT๙" w:cs="TH SarabunIT๙"/>
          <w:sz w:val="32"/>
          <w:szCs w:val="32"/>
          <w:cs/>
        </w:rPr>
        <w:t>2.5 เมื่อบุคคลที่ยืมพัสดุ ส่งคืนพัสดุที่ยืมมายังหน่วยงานสำนัก/กอง/กลุ่ม ผู้ให้ยืม เมื่อ</w:t>
      </w:r>
      <w:r w:rsidR="004510CF" w:rsidRPr="00ED6C23">
        <w:rPr>
          <w:rFonts w:ascii="TH SarabunIT๙" w:hAnsi="TH SarabunIT๙" w:cs="TH SarabunIT๙"/>
          <w:sz w:val="32"/>
          <w:szCs w:val="32"/>
          <w:cs/>
        </w:rPr>
        <w:t>ค</w:t>
      </w:r>
      <w:r w:rsidR="0082106F" w:rsidRPr="00ED6C23">
        <w:rPr>
          <w:rFonts w:ascii="TH SarabunIT๙" w:hAnsi="TH SarabunIT๙" w:cs="TH SarabunIT๙"/>
          <w:sz w:val="32"/>
          <w:szCs w:val="32"/>
          <w:cs/>
        </w:rPr>
        <w:t>รบกำหนด</w:t>
      </w:r>
    </w:p>
    <w:p w14:paraId="3FC6866D" w14:textId="77777777" w:rsidR="0082106F" w:rsidRPr="00BC5523" w:rsidRDefault="0082106F" w:rsidP="00ED6C2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C5523">
        <w:rPr>
          <w:rFonts w:ascii="TH SarabunIT๙" w:hAnsi="TH SarabunIT๙" w:cs="TH SarabunIT๙"/>
          <w:spacing w:val="-4"/>
          <w:sz w:val="32"/>
          <w:szCs w:val="32"/>
          <w:cs/>
        </w:rPr>
        <w:t>2.5.1 เจ้าหน้าที่พัสดุของหน่วยงานที่รับผิดชอบ ตรวจสอบพัสดุที่คืนมาว่าอยู่ในสภาพปกติหรือไม่</w:t>
      </w:r>
    </w:p>
    <w:p w14:paraId="5678C7AC" w14:textId="61366ACA" w:rsidR="0082106F" w:rsidRPr="00ED6C23" w:rsidRDefault="0082106F" w:rsidP="00BC552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6C23">
        <w:rPr>
          <w:rFonts w:ascii="TH SarabunIT๙" w:hAnsi="TH SarabunIT๙" w:cs="TH SarabunIT๙"/>
          <w:sz w:val="32"/>
          <w:szCs w:val="32"/>
          <w:cs/>
        </w:rPr>
        <w:t>2.5.2 เมื่อเจ้าหน้าที่พัสดุได้ตรวจสอบพัสดุเรียบร้อยแล้ว ให้หน่วยงานที่ยืมและเจ้าหน้าที่พัสดุ</w:t>
      </w:r>
      <w:r w:rsidR="00BC5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6C23">
        <w:rPr>
          <w:rFonts w:ascii="TH SarabunIT๙" w:hAnsi="TH SarabunIT๙" w:cs="TH SarabunIT๙"/>
          <w:sz w:val="32"/>
          <w:szCs w:val="32"/>
          <w:cs/>
        </w:rPr>
        <w:t>ที่รับผิดชอบรับคืน ลงชื่อกำกับในเอกสารใบยืมพัสดุในส่วนของการคืนให้เรียบร้อย พร้อมจัดเก็บ</w:t>
      </w:r>
    </w:p>
    <w:p w14:paraId="3D4361EA" w14:textId="5D10242D" w:rsidR="005D7C5B" w:rsidRPr="00ED6C23" w:rsidRDefault="005D7C5B" w:rsidP="00ED6C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48A7D7" w14:textId="315BC69D" w:rsidR="005D7C5B" w:rsidRPr="00ED6C23" w:rsidRDefault="005D7C5B" w:rsidP="00ED6C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F30E8" w14:textId="1563ECC8" w:rsidR="005D7C5B" w:rsidRPr="00ED6C23" w:rsidRDefault="005D7C5B" w:rsidP="00ED6C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7F667C" w14:textId="026E464B" w:rsidR="005D7C5B" w:rsidRPr="00ED6C23" w:rsidRDefault="005D7C5B" w:rsidP="00ED6C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D7C5B" w:rsidRPr="00ED6C23" w:rsidSect="00ED6C23">
      <w:pgSz w:w="11906" w:h="16838"/>
      <w:pgMar w:top="1134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9B"/>
    <w:rsid w:val="00007465"/>
    <w:rsid w:val="000558C9"/>
    <w:rsid w:val="00086A51"/>
    <w:rsid w:val="000B1DC5"/>
    <w:rsid w:val="000C139B"/>
    <w:rsid w:val="001361A2"/>
    <w:rsid w:val="00264680"/>
    <w:rsid w:val="00296295"/>
    <w:rsid w:val="00342B0E"/>
    <w:rsid w:val="0038209E"/>
    <w:rsid w:val="004510CF"/>
    <w:rsid w:val="00484014"/>
    <w:rsid w:val="00543F96"/>
    <w:rsid w:val="00564729"/>
    <w:rsid w:val="00574F1A"/>
    <w:rsid w:val="005A19AA"/>
    <w:rsid w:val="005B7A4D"/>
    <w:rsid w:val="005D22D2"/>
    <w:rsid w:val="005D7C5B"/>
    <w:rsid w:val="006608CF"/>
    <w:rsid w:val="0068284C"/>
    <w:rsid w:val="00773DB2"/>
    <w:rsid w:val="00787801"/>
    <w:rsid w:val="007A223A"/>
    <w:rsid w:val="00820B3D"/>
    <w:rsid w:val="0082106F"/>
    <w:rsid w:val="00834DE4"/>
    <w:rsid w:val="0095682A"/>
    <w:rsid w:val="00A76DBB"/>
    <w:rsid w:val="00BB53A9"/>
    <w:rsid w:val="00BC5523"/>
    <w:rsid w:val="00BD5A23"/>
    <w:rsid w:val="00BE37B9"/>
    <w:rsid w:val="00C633F5"/>
    <w:rsid w:val="00CB0E9F"/>
    <w:rsid w:val="00CB1435"/>
    <w:rsid w:val="00CB2041"/>
    <w:rsid w:val="00D8583D"/>
    <w:rsid w:val="00E0057C"/>
    <w:rsid w:val="00E2612A"/>
    <w:rsid w:val="00E56AA7"/>
    <w:rsid w:val="00E57522"/>
    <w:rsid w:val="00ED079E"/>
    <w:rsid w:val="00ED6C23"/>
    <w:rsid w:val="00F10F52"/>
    <w:rsid w:val="00F451D6"/>
    <w:rsid w:val="00F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4FF2"/>
  <w15:chartTrackingRefBased/>
  <w15:docId w15:val="{26D95593-E6AA-4522-8EC4-9DAB5551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1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49E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4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2023-01-06T05:14:00Z</cp:lastPrinted>
  <dcterms:created xsi:type="dcterms:W3CDTF">2023-01-06T02:09:00Z</dcterms:created>
  <dcterms:modified xsi:type="dcterms:W3CDTF">2023-01-09T09:17:00Z</dcterms:modified>
</cp:coreProperties>
</file>