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0637D8">
        <w:rPr>
          <w:rFonts w:ascii="Times New Roman" w:hAnsi="Times New Roman" w:cs="Angsana New"/>
          <w:b/>
          <w:bCs/>
        </w:rPr>
        <w:t xml:space="preserve">Receipt of Substitute for </w:t>
      </w:r>
      <w:r w:rsidR="00347BB0">
        <w:rPr>
          <w:rFonts w:ascii="Times New Roman" w:hAnsi="Times New Roman" w:cs="Angsana New"/>
          <w:b/>
          <w:bCs/>
        </w:rPr>
        <w:t>License</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8A7FB3"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9190.6pt,4pt" to="969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4D34BA" w:rsidRPr="0077602D" w:rsidRDefault="004D34BA" w:rsidP="004D34BA">
      <w:pPr>
        <w:spacing w:after="0"/>
        <w:jc w:val="thaiDistribute"/>
        <w:rPr>
          <w:rFonts w:ascii="Tahoma" w:hAnsi="Tahoma" w:cs="Tahoma"/>
          <w:b/>
          <w:bCs/>
          <w:sz w:val="20"/>
          <w:szCs w:val="20"/>
        </w:rPr>
      </w:pPr>
      <w:r w:rsidRPr="0077602D">
        <w:rPr>
          <w:rFonts w:ascii="Tahoma" w:hAnsi="Tahoma" w:cs="Tahoma"/>
          <w:b/>
          <w:bCs/>
          <w:sz w:val="20"/>
          <w:szCs w:val="20"/>
        </w:rPr>
        <w:t xml:space="preserve">Rules, procedures, and conditions </w:t>
      </w:r>
      <w:r w:rsidRPr="0077602D">
        <w:rPr>
          <w:rFonts w:ascii="Tahoma" w:hAnsi="Tahoma" w:cs="Tahoma"/>
          <w:b/>
          <w:bCs/>
          <w:sz w:val="20"/>
          <w:szCs w:val="20"/>
          <w:cs/>
        </w:rPr>
        <w:t>(</w:t>
      </w:r>
      <w:r w:rsidRPr="0077602D">
        <w:rPr>
          <w:rFonts w:ascii="Tahoma" w:hAnsi="Tahoma" w:cs="Tahoma"/>
          <w:b/>
          <w:bCs/>
          <w:sz w:val="20"/>
          <w:szCs w:val="20"/>
        </w:rPr>
        <w:t>if any</w:t>
      </w:r>
      <w:r w:rsidRPr="0077602D">
        <w:rPr>
          <w:rFonts w:ascii="Tahoma" w:hAnsi="Tahoma" w:cs="Tahoma"/>
          <w:b/>
          <w:bCs/>
          <w:sz w:val="20"/>
          <w:szCs w:val="20"/>
          <w:cs/>
        </w:rPr>
        <w:t xml:space="preserve">) </w:t>
      </w:r>
      <w:r w:rsidRPr="0077602D">
        <w:rPr>
          <w:rFonts w:ascii="Tahoma" w:hAnsi="Tahoma" w:cs="Tahoma"/>
          <w:b/>
          <w:bCs/>
          <w:sz w:val="20"/>
          <w:szCs w:val="20"/>
        </w:rPr>
        <w:t>of filing application and considering permission</w:t>
      </w:r>
    </w:p>
    <w:p w:rsidR="004D34BA" w:rsidRDefault="000637D8" w:rsidP="004D34BA">
      <w:pPr>
        <w:spacing w:after="0"/>
        <w:jc w:val="thaiDistribute"/>
        <w:rPr>
          <w:rFonts w:ascii="Tahoma" w:hAnsi="Tahoma" w:cs="Tahoma"/>
          <w:sz w:val="20"/>
          <w:szCs w:val="20"/>
        </w:rPr>
      </w:pPr>
      <w:r>
        <w:rPr>
          <w:rFonts w:ascii="Tahoma" w:hAnsi="Tahoma" w:cs="Tahoma"/>
          <w:sz w:val="20"/>
          <w:szCs w:val="20"/>
        </w:rPr>
        <w:t>If the License is materially lost, destroyed, or defected, the Licensee shall notify the Registrar thereof and filing an application for receipt of the Substitute for License within a period of fifteen days as from the date of knowledge thereof</w:t>
      </w:r>
      <w:r w:rsidR="00B72CCA">
        <w:rPr>
          <w:rFonts w:ascii="Tahoma" w:hAnsi="Tahoma" w:cs="Tahoma"/>
          <w:sz w:val="20"/>
          <w:szCs w:val="20"/>
          <w:cs/>
        </w:rPr>
        <w:t>.</w:t>
      </w:r>
    </w:p>
    <w:p w:rsidR="004D34BA" w:rsidRPr="001673D9" w:rsidRDefault="004D34BA" w:rsidP="004D34BA">
      <w:pPr>
        <w:spacing w:after="0"/>
        <w:jc w:val="thaiDistribute"/>
        <w:rPr>
          <w:rFonts w:ascii="Tahoma" w:hAnsi="Tahoma" w:cs="Tahoma"/>
          <w:sz w:val="20"/>
          <w:szCs w:val="20"/>
        </w:rPr>
      </w:pPr>
    </w:p>
    <w:p w:rsidR="004D34BA" w:rsidRDefault="004D34BA" w:rsidP="004D34BA">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w:t>
      </w:r>
      <w:r w:rsidR="000637D8">
        <w:rPr>
          <w:rFonts w:ascii="Tahoma" w:hAnsi="Tahoma" w:cs="Tahoma"/>
        </w:rPr>
        <w:t xml:space="preserve">Substitute for </w:t>
      </w:r>
      <w:r>
        <w:rPr>
          <w:rFonts w:ascii="Tahoma" w:hAnsi="Tahoma" w:cs="Tahoma"/>
        </w:rPr>
        <w:t>L</w:t>
      </w:r>
      <w:r w:rsidRPr="002B7FB1">
        <w:rPr>
          <w:rFonts w:ascii="Tahoma" w:hAnsi="Tahoma" w:cs="Tahoma"/>
        </w:rPr>
        <w:t xml:space="preserve">icense </w:t>
      </w:r>
      <w:r>
        <w:rPr>
          <w:rFonts w:ascii="Tahoma" w:hAnsi="Tahoma" w:cs="Tahoma"/>
        </w:rPr>
        <w:t>and issuing</w:t>
      </w:r>
      <w:r w:rsidR="000637D8">
        <w:rPr>
          <w:rFonts w:ascii="Tahoma" w:hAnsi="Tahoma" w:cs="Tahoma"/>
        </w:rPr>
        <w:t xml:space="preserve"> the Substitute for</w:t>
      </w:r>
      <w:r>
        <w:rPr>
          <w:rFonts w:ascii="Tahoma" w:hAnsi="Tahoma" w:cs="Tahoma"/>
        </w:rPr>
        <w:t xml:space="preserve">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4D34BA" w:rsidRPr="002B7FB1" w:rsidRDefault="004D34BA" w:rsidP="004D34BA">
      <w:pPr>
        <w:spacing w:after="0"/>
        <w:jc w:val="thaiDistribute"/>
        <w:rPr>
          <w:rFonts w:ascii="Tahoma" w:hAnsi="Tahoma" w:cs="Tahoma"/>
          <w:sz w:val="20"/>
          <w:szCs w:val="20"/>
        </w:rPr>
      </w:pPr>
    </w:p>
    <w:p w:rsidR="004D34BA" w:rsidRPr="001673D9" w:rsidRDefault="004D34BA" w:rsidP="004D34BA">
      <w:pPr>
        <w:spacing w:after="0"/>
        <w:jc w:val="thaiDistribute"/>
        <w:rPr>
          <w:rFonts w:ascii="Tahoma" w:hAnsi="Tahoma" w:cs="Tahoma"/>
          <w:sz w:val="20"/>
          <w:szCs w:val="20"/>
        </w:rPr>
      </w:pPr>
      <w:r w:rsidRPr="001673D9">
        <w:rPr>
          <w:rFonts w:ascii="Tahoma" w:hAnsi="Tahoma" w:cs="Tahoma"/>
          <w:b/>
          <w:bCs/>
          <w:sz w:val="20"/>
          <w:szCs w:val="20"/>
        </w:rPr>
        <w:t>Remark</w:t>
      </w:r>
      <w:r w:rsidRPr="001673D9">
        <w:rPr>
          <w:rFonts w:ascii="Tahoma" w:hAnsi="Tahoma" w:cs="Tahoma"/>
          <w:sz w:val="20"/>
          <w:szCs w:val="20"/>
          <w:cs/>
        </w:rPr>
        <w:t xml:space="preserve">: </w:t>
      </w:r>
      <w:r w:rsidRPr="001673D9">
        <w:rPr>
          <w:rFonts w:ascii="Tahoma" w:hAnsi="Tahoma" w:cs="Tahoma"/>
          <w:sz w:val="20"/>
          <w:szCs w:val="20"/>
        </w:rPr>
        <w:t>The procedure according to the manual shall commence when the officer has already received all documents as stated in the People Manual and shall have reported the result within a period of 7 days from the date on which the consideration has been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00B0E" w:rsidP="00584560">
            <w:pPr>
              <w:tabs>
                <w:tab w:val="left" w:pos="993"/>
              </w:tabs>
              <w:rPr>
                <w:rFonts w:ascii="Tahoma" w:hAnsi="Tahoma" w:cs="Tahoma"/>
                <w:iCs/>
                <w:sz w:val="20"/>
                <w:szCs w:val="20"/>
              </w:rPr>
            </w:pPr>
            <w:r>
              <w:rPr>
                <w:rFonts w:ascii="Tahoma" w:hAnsi="Tahoma" w:cs="Tahoma"/>
                <w:iCs/>
                <w:sz w:val="20"/>
                <w:szCs w:val="20"/>
              </w:rPr>
              <w:t>3</w:t>
            </w:r>
            <w:r w:rsidR="00D47FC6" w:rsidRPr="001673D9">
              <w:rPr>
                <w:rFonts w:ascii="Tahoma" w:hAnsi="Tahoma" w:cs="Tahoma"/>
                <w:iCs/>
                <w:sz w:val="20"/>
                <w:szCs w:val="20"/>
                <w:vertAlign w:val="superscript"/>
              </w:rPr>
              <w:t>rd</w:t>
            </w:r>
            <w:r w:rsidR="00D47FC6" w:rsidRPr="001673D9">
              <w:rPr>
                <w:rFonts w:ascii="Tahoma" w:hAnsi="Tahoma" w:cs="Tahoma"/>
                <w:iCs/>
                <w:sz w:val="20"/>
                <w:szCs w:val="20"/>
              </w:rPr>
              <w:t xml:space="preserve"> Floor, Movie and Audiovisual Screening Office</w:t>
            </w:r>
            <w:r w:rsidR="00FC1BC9" w:rsidRPr="001673D9">
              <w:rPr>
                <w:rFonts w:ascii="Tahoma" w:hAnsi="Tahoma" w:cs="Tahoma"/>
                <w:iCs/>
                <w:sz w:val="20"/>
                <w:szCs w:val="20"/>
              </w:rPr>
              <w:t xml:space="preserve"> Building, </w:t>
            </w:r>
            <w:r w:rsidR="00502D5F">
              <w:rPr>
                <w:rFonts w:ascii="Tahoma" w:hAnsi="Tahoma" w:cs="Tahoma"/>
                <w:i/>
                <w:sz w:val="20"/>
                <w:szCs w:val="20"/>
              </w:rPr>
              <w:t>Registration and License Group</w:t>
            </w:r>
            <w:bookmarkStart w:id="0" w:name="_GoBack"/>
            <w:bookmarkEnd w:id="0"/>
            <w:r w:rsidR="00AE4B35">
              <w:rPr>
                <w:rFonts w:ascii="Tahoma" w:hAnsi="Tahoma" w:cs="Tahoma" w:hint="cs"/>
                <w:iCs/>
                <w:sz w:val="20"/>
                <w:szCs w:val="20"/>
                <w:cs/>
              </w:rPr>
              <w:t xml:space="preserve"> </w:t>
            </w:r>
            <w:r w:rsidR="00D47FC6" w:rsidRPr="003725B2">
              <w:rPr>
                <w:rFonts w:ascii="Tahoma" w:hAnsi="Tahoma" w:cs="Tahoma"/>
                <w:iCs/>
                <w:sz w:val="20"/>
                <w:szCs w:val="20"/>
              </w:rPr>
              <w:t>Movie and Audiovisual Screening Office</w:t>
            </w:r>
            <w:r w:rsidR="00FC1BC9" w:rsidRPr="003725B2">
              <w:rPr>
                <w:rFonts w:ascii="Tahoma" w:hAnsi="Tahoma" w:cs="Tahoma"/>
                <w:iCs/>
                <w:sz w:val="20"/>
                <w:szCs w:val="20"/>
              </w:rPr>
              <w:t xml:space="preserve">, </w:t>
            </w:r>
            <w:r w:rsidR="00B4081B" w:rsidRPr="003725B2">
              <w:rPr>
                <w:rFonts w:ascii="Tahoma" w:hAnsi="Tahoma" w:cs="Tahoma"/>
                <w:iCs/>
                <w:sz w:val="20"/>
                <w:szCs w:val="20"/>
                <w:cs/>
              </w:rPr>
              <w:t xml:space="preserve">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236940">
        <w:rPr>
          <w:rFonts w:ascii="Tahoma" w:hAnsi="Tahoma" w:cs="Tahoma"/>
          <w:sz w:val="20"/>
          <w:szCs w:val="20"/>
        </w:rPr>
        <w:t>16 workdays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sidR="00567779">
              <w:rPr>
                <w:rFonts w:ascii="Tahoma" w:hAnsi="Tahoma" w:cs="Tahoma"/>
                <w:sz w:val="20"/>
                <w:szCs w:val="20"/>
                <w:cs/>
              </w:rPr>
              <w:t>(</w:t>
            </w:r>
            <w:r w:rsidR="00236940">
              <w:rPr>
                <w:rFonts w:ascii="Tahoma" w:hAnsi="Tahoma" w:cs="Tahoma"/>
                <w:sz w:val="20"/>
                <w:szCs w:val="20"/>
              </w:rPr>
              <w:t>PhorYor</w:t>
            </w:r>
            <w:r w:rsidR="00236940">
              <w:rPr>
                <w:rFonts w:ascii="Tahoma" w:hAnsi="Tahoma" w:cs="Tahoma"/>
                <w:sz w:val="20"/>
                <w:szCs w:val="20"/>
                <w:cs/>
              </w:rPr>
              <w:t>.</w:t>
            </w:r>
            <w:r w:rsidR="00236940">
              <w:rPr>
                <w:rFonts w:ascii="Tahoma" w:hAnsi="Tahoma" w:cs="Tahoma"/>
                <w:sz w:val="20"/>
                <w:szCs w:val="20"/>
              </w:rPr>
              <w:t>4</w:t>
            </w:r>
            <w:r w:rsidR="00236940">
              <w:rPr>
                <w:rFonts w:ascii="Tahoma" w:hAnsi="Tahoma" w:cs="Tahoma"/>
                <w:sz w:val="20"/>
                <w:szCs w:val="20"/>
                <w:cs/>
              </w:rPr>
              <w:t>)</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 xml:space="preserve">ssuing the </w:t>
            </w:r>
            <w:r w:rsidR="00236940">
              <w:rPr>
                <w:rFonts w:ascii="Tahoma" w:hAnsi="Tahoma" w:cs="Tahoma"/>
                <w:sz w:val="20"/>
                <w:szCs w:val="20"/>
              </w:rPr>
              <w:t xml:space="preserve">Substitute for </w:t>
            </w:r>
            <w:r>
              <w:rPr>
                <w:rFonts w:ascii="Tahoma" w:hAnsi="Tahoma" w:cs="Tahoma"/>
                <w:sz w:val="20"/>
                <w:szCs w:val="20"/>
              </w:rPr>
              <w:t>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236940" w:rsidP="003725B2">
            <w:pPr>
              <w:tabs>
                <w:tab w:val="left" w:pos="993"/>
              </w:tabs>
              <w:jc w:val="center"/>
              <w:rPr>
                <w:rFonts w:ascii="Tahoma" w:hAnsi="Tahoma" w:cs="Tahoma"/>
                <w:sz w:val="20"/>
                <w:szCs w:val="20"/>
              </w:rPr>
            </w:pPr>
            <w:r>
              <w:rPr>
                <w:rFonts w:ascii="Tahoma" w:hAnsi="Tahoma" w:cs="Tahoma"/>
                <w:sz w:val="20"/>
                <w:szCs w:val="20"/>
              </w:rPr>
              <w:t>15 workdays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2570C2" w:rsidRPr="001673D9" w:rsidRDefault="008A7FB3" w:rsidP="00236940">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236940">
              <w:rPr>
                <w:rFonts w:ascii="Tahoma" w:hAnsi="Tahoma" w:cs="Tahoma"/>
                <w:sz w:val="20"/>
                <w:szCs w:val="20"/>
              </w:rPr>
              <w:t xml:space="preserve">or a copy of Alien ID Card of the person receiving the Substitute for License or of the person responsible for operation of the juristic person, as the case may be, together with being </w:t>
            </w:r>
            <w:r w:rsidR="00236940">
              <w:rPr>
                <w:rFonts w:ascii="Tahoma" w:hAnsi="Tahoma" w:cs="Tahoma"/>
                <w:sz w:val="20"/>
                <w:szCs w:val="20"/>
              </w:rPr>
              <w:lastRenderedPageBreak/>
              <w:t>certified true copy</w:t>
            </w:r>
            <w:r w:rsidR="00E8524B" w:rsidRPr="001673D9">
              <w:rPr>
                <w:rFonts w:ascii="Tahoma" w:hAnsi="Tahoma" w:cs="Tahoma"/>
                <w:sz w:val="20"/>
                <w:szCs w:val="20"/>
                <w:cs/>
              </w:rPr>
              <w:t>)</w:t>
            </w: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lastRenderedPageBreak/>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2</w:t>
            </w:r>
            <w:r>
              <w:rPr>
                <w:rFonts w:ascii="Tahoma" w:hAnsi="Tahoma" w:cs="Tahoma"/>
                <w:sz w:val="20"/>
                <w:szCs w:val="20"/>
                <w:cs/>
              </w:rPr>
              <w:t>)</w:t>
            </w:r>
          </w:p>
        </w:tc>
        <w:tc>
          <w:tcPr>
            <w:tcW w:w="5953" w:type="dxa"/>
          </w:tcPr>
          <w:p w:rsidR="002570C2" w:rsidRDefault="00236940" w:rsidP="00584560">
            <w:pPr>
              <w:tabs>
                <w:tab w:val="left" w:pos="993"/>
              </w:tabs>
              <w:rPr>
                <w:rFonts w:ascii="Tahoma" w:hAnsi="Tahoma" w:cs="Tahoma"/>
                <w:b/>
                <w:bCs/>
                <w:sz w:val="20"/>
                <w:szCs w:val="20"/>
              </w:rPr>
            </w:pPr>
            <w:r>
              <w:rPr>
                <w:rFonts w:ascii="Tahoma" w:hAnsi="Tahoma" w:cs="Tahoma"/>
                <w:b/>
                <w:bCs/>
                <w:sz w:val="20"/>
                <w:szCs w:val="20"/>
              </w:rPr>
              <w:t xml:space="preserve">Application for Receipt of Substitute for License </w:t>
            </w:r>
            <w:r>
              <w:rPr>
                <w:rFonts w:ascii="Tahoma" w:hAnsi="Tahoma" w:cs="Tahoma"/>
                <w:b/>
                <w:bCs/>
                <w:sz w:val="20"/>
                <w:szCs w:val="20"/>
                <w:cs/>
              </w:rPr>
              <w:t>(</w:t>
            </w:r>
            <w:r>
              <w:rPr>
                <w:rFonts w:ascii="Tahoma" w:hAnsi="Tahoma" w:cs="Tahoma"/>
                <w:b/>
                <w:bCs/>
                <w:sz w:val="20"/>
                <w:szCs w:val="20"/>
              </w:rPr>
              <w:t>PhorYor</w:t>
            </w:r>
            <w:r>
              <w:rPr>
                <w:rFonts w:ascii="Tahoma" w:hAnsi="Tahoma" w:cs="Tahoma"/>
                <w:b/>
                <w:bCs/>
                <w:sz w:val="20"/>
                <w:szCs w:val="20"/>
                <w:cs/>
              </w:rPr>
              <w:t>.</w:t>
            </w:r>
            <w:r>
              <w:rPr>
                <w:rFonts w:ascii="Tahoma" w:hAnsi="Tahoma" w:cs="Tahoma"/>
                <w:b/>
                <w:bCs/>
                <w:sz w:val="20"/>
                <w:szCs w:val="20"/>
              </w:rPr>
              <w:t>4</w:t>
            </w:r>
            <w:r>
              <w:rPr>
                <w:rFonts w:ascii="Tahoma" w:hAnsi="Tahoma" w:cs="Tahoma"/>
                <w:b/>
                <w:bCs/>
                <w:sz w:val="20"/>
                <w:szCs w:val="20"/>
                <w:cs/>
              </w:rPr>
              <w: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00B72CCA">
              <w:rPr>
                <w:rFonts w:ascii="Tahoma" w:hAnsi="Tahoma" w:cs="Tahoma"/>
                <w:sz w:val="20"/>
                <w:szCs w:val="20"/>
              </w:rPr>
              <w:t>1</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t xml:space="preserve">Copy </w:t>
            </w:r>
            <w:r w:rsidR="00236940">
              <w:rPr>
                <w:rFonts w:ascii="Tahoma" w:hAnsi="Tahoma" w:cs="Tahoma"/>
                <w:sz w:val="20"/>
                <w:szCs w:val="20"/>
              </w:rPr>
              <w:t>0</w:t>
            </w:r>
          </w:p>
          <w:p w:rsidR="002570C2" w:rsidRPr="001673D9" w:rsidRDefault="002570C2" w:rsidP="0023694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sidR="00236940">
              <w:rPr>
                <w:rFonts w:ascii="Tahoma" w:hAnsi="Tahoma" w:cs="Tahoma"/>
                <w:sz w:val="20"/>
                <w:szCs w:val="20"/>
                <w:cs/>
              </w:rPr>
              <w:t>-</w:t>
            </w:r>
          </w:p>
        </w:tc>
        <w:tc>
          <w:tcPr>
            <w:tcW w:w="3276" w:type="dxa"/>
          </w:tcPr>
          <w:p w:rsidR="002570C2" w:rsidRDefault="00B72CCA" w:rsidP="00612469">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605063" w:rsidP="00584560">
            <w:pPr>
              <w:tabs>
                <w:tab w:val="left" w:pos="993"/>
              </w:tabs>
              <w:rPr>
                <w:rFonts w:ascii="Tahoma" w:hAnsi="Tahoma" w:cs="Tahoma"/>
                <w:b/>
                <w:bCs/>
                <w:sz w:val="20"/>
                <w:szCs w:val="20"/>
              </w:rPr>
            </w:pPr>
            <w:r>
              <w:rPr>
                <w:rFonts w:ascii="Tahoma" w:hAnsi="Tahoma" w:cs="Tahoma"/>
                <w:b/>
                <w:bCs/>
                <w:sz w:val="20"/>
                <w:szCs w:val="20"/>
              </w:rPr>
              <w:t>Daily Report Acknowledging the Lost Document of Local Police Station where such License is lost in the case where the License is lost</w:t>
            </w:r>
            <w:r>
              <w:rPr>
                <w:rFonts w:ascii="Tahoma" w:hAnsi="Tahoma" w:cs="Tahoma"/>
                <w:b/>
                <w:bCs/>
                <w:sz w:val="20"/>
                <w:szCs w:val="20"/>
                <w:cs/>
              </w:rPr>
              <w:t>.</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B72CCA">
              <w:rPr>
                <w:rFonts w:ascii="Tahoma" w:hAnsi="Tahoma" w:cs="Tahoma"/>
                <w:sz w:val="20"/>
                <w:szCs w:val="20"/>
              </w:rPr>
              <w:t>1</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B72CCA">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8A7FB3" w:rsidP="00605063">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605063">
              <w:rPr>
                <w:rFonts w:ascii="Tahoma" w:hAnsi="Tahoma" w:cs="Tahoma"/>
                <w:sz w:val="20"/>
                <w:szCs w:val="20"/>
                <w:cs/>
              </w:rPr>
              <w:t>-</w:t>
            </w:r>
          </w:p>
        </w:tc>
        <w:tc>
          <w:tcPr>
            <w:tcW w:w="3276" w:type="dxa"/>
          </w:tcPr>
          <w:p w:rsidR="0067367B" w:rsidRPr="001673D9" w:rsidRDefault="00B72CCA" w:rsidP="00612469">
            <w:pPr>
              <w:tabs>
                <w:tab w:val="left" w:pos="993"/>
              </w:tabs>
              <w:jc w:val="center"/>
              <w:rPr>
                <w:rFonts w:ascii="Tahoma" w:hAnsi="Tahoma" w:cs="Tahoma"/>
                <w:sz w:val="20"/>
                <w:szCs w:val="20"/>
              </w:rPr>
            </w:pPr>
            <w:r>
              <w:rPr>
                <w:rFonts w:ascii="Tahoma" w:hAnsi="Tahoma" w:cs="Tahoma"/>
                <w:sz w:val="20"/>
                <w:szCs w:val="20"/>
                <w:cs/>
              </w:rPr>
              <w: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05063" w:rsidP="00584560">
            <w:pPr>
              <w:tabs>
                <w:tab w:val="left" w:pos="993"/>
              </w:tabs>
              <w:rPr>
                <w:rFonts w:ascii="Tahoma" w:hAnsi="Tahoma" w:cs="Tahoma"/>
                <w:b/>
                <w:bCs/>
                <w:sz w:val="20"/>
                <w:szCs w:val="20"/>
              </w:rPr>
            </w:pPr>
            <w:r>
              <w:rPr>
                <w:rFonts w:ascii="Tahoma" w:hAnsi="Tahoma" w:cs="Tahoma"/>
                <w:b/>
                <w:bCs/>
                <w:sz w:val="20"/>
                <w:szCs w:val="20"/>
              </w:rPr>
              <w:t xml:space="preserve">Copy of the License so Lost in the case of lost License </w:t>
            </w:r>
            <w:r>
              <w:rPr>
                <w:rFonts w:ascii="Tahoma" w:hAnsi="Tahoma" w:cs="Tahoma"/>
                <w:b/>
                <w:bCs/>
                <w:sz w:val="20"/>
                <w:szCs w:val="20"/>
                <w:cs/>
              </w:rPr>
              <w:t>(</w:t>
            </w:r>
            <w:r>
              <w:rPr>
                <w:rFonts w:ascii="Tahoma" w:hAnsi="Tahoma" w:cs="Tahoma"/>
                <w:b/>
                <w:bCs/>
                <w:sz w:val="20"/>
                <w:szCs w:val="20"/>
              </w:rPr>
              <w:t>if any</w:t>
            </w:r>
            <w:r>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605063">
              <w:rPr>
                <w:rFonts w:ascii="Tahoma" w:hAnsi="Tahoma" w:cs="Tahoma"/>
                <w:sz w:val="20"/>
                <w:szCs w:val="20"/>
              </w:rPr>
              <w:t>0</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B72CCA">
              <w:rPr>
                <w:rFonts w:ascii="Tahoma" w:hAnsi="Tahoma" w:cs="Tahoma"/>
                <w:sz w:val="20"/>
                <w:szCs w:val="20"/>
              </w:rPr>
              <w:t>1</w:t>
            </w:r>
            <w:r w:rsidR="00F556FE" w:rsidRPr="00CB2335">
              <w:rPr>
                <w:rFonts w:ascii="Tahoma" w:hAnsi="Tahoma" w:cs="Tahoma"/>
                <w:sz w:val="20"/>
                <w:szCs w:val="20"/>
                <w:cs/>
              </w:rPr>
              <w:t xml:space="preserve"> </w:t>
            </w:r>
          </w:p>
          <w:p w:rsidR="00CD595C" w:rsidRPr="001673D9" w:rsidRDefault="008A7FB3"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B72CCA" w:rsidP="00584560">
            <w:pPr>
              <w:tabs>
                <w:tab w:val="left" w:pos="993"/>
              </w:tabs>
              <w:jc w:val="center"/>
              <w:rPr>
                <w:rFonts w:ascii="Tahoma" w:hAnsi="Tahoma" w:cs="Tahoma"/>
                <w:sz w:val="20"/>
                <w:szCs w:val="20"/>
              </w:rPr>
            </w:pPr>
            <w:r>
              <w:rPr>
                <w:rFonts w:ascii="Tahoma" w:hAnsi="Tahoma" w:cs="Tahoma"/>
                <w:sz w:val="20"/>
                <w:szCs w:val="20"/>
                <w:cs/>
              </w:rPr>
              <w: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CD595C" w:rsidRDefault="00B01AD5" w:rsidP="00B01AD5">
            <w:pPr>
              <w:tabs>
                <w:tab w:val="left" w:pos="993"/>
              </w:tabs>
              <w:rPr>
                <w:rFonts w:ascii="Tahoma" w:hAnsi="Tahoma" w:cs="Tahoma"/>
                <w:b/>
                <w:bCs/>
                <w:sz w:val="20"/>
                <w:szCs w:val="20"/>
              </w:rPr>
            </w:pPr>
            <w:r>
              <w:rPr>
                <w:rFonts w:ascii="Tahoma" w:hAnsi="Tahoma" w:cs="Tahoma"/>
                <w:b/>
                <w:bCs/>
                <w:sz w:val="20"/>
                <w:szCs w:val="20"/>
              </w:rPr>
              <w:t xml:space="preserve">License in the case of being materially destroyed or defective </w:t>
            </w:r>
          </w:p>
          <w:p w:rsidR="00B01AD5" w:rsidRPr="00CB2335" w:rsidRDefault="00B01AD5" w:rsidP="00B01AD5">
            <w:pPr>
              <w:tabs>
                <w:tab w:val="left" w:pos="993"/>
              </w:tabs>
              <w:rPr>
                <w:rFonts w:ascii="Tahoma" w:hAnsi="Tahoma" w:cs="Tahoma"/>
                <w:sz w:val="20"/>
                <w:szCs w:val="20"/>
              </w:rPr>
            </w:pPr>
            <w:r w:rsidRPr="00CB2335">
              <w:rPr>
                <w:rFonts w:ascii="Tahoma" w:hAnsi="Tahoma" w:cs="Tahoma"/>
                <w:b/>
                <w:bCs/>
                <w:sz w:val="20"/>
                <w:szCs w:val="20"/>
              </w:rPr>
              <w:t>Original copy</w:t>
            </w:r>
            <w:r w:rsidRPr="00CB2335">
              <w:rPr>
                <w:rFonts w:ascii="Tahoma" w:hAnsi="Tahoma" w:cs="Tahoma"/>
                <w:sz w:val="20"/>
                <w:szCs w:val="20"/>
                <w:cs/>
              </w:rPr>
              <w:t xml:space="preserve"> </w:t>
            </w:r>
            <w:r>
              <w:rPr>
                <w:rFonts w:ascii="Tahoma" w:hAnsi="Tahoma" w:cs="Tahoma"/>
                <w:sz w:val="20"/>
                <w:szCs w:val="20"/>
              </w:rPr>
              <w:t>1</w:t>
            </w:r>
            <w:r w:rsidRPr="00CB2335">
              <w:rPr>
                <w:rFonts w:ascii="Tahoma" w:hAnsi="Tahoma" w:cs="Tahoma"/>
                <w:sz w:val="20"/>
                <w:szCs w:val="20"/>
                <w:cs/>
              </w:rPr>
              <w:t xml:space="preserve"> </w:t>
            </w:r>
          </w:p>
          <w:p w:rsidR="00B01AD5" w:rsidRPr="00CB2335" w:rsidRDefault="00B01AD5" w:rsidP="00B01AD5">
            <w:pPr>
              <w:tabs>
                <w:tab w:val="left" w:pos="993"/>
              </w:tabs>
              <w:rPr>
                <w:rFonts w:ascii="Tahoma" w:hAnsi="Tahoma" w:cs="Tahoma"/>
                <w:sz w:val="20"/>
                <w:szCs w:val="20"/>
              </w:rPr>
            </w:pPr>
            <w:r w:rsidRPr="00CB2335">
              <w:rPr>
                <w:rFonts w:ascii="Tahoma" w:hAnsi="Tahoma" w:cs="Tahoma"/>
                <w:b/>
                <w:bCs/>
                <w:sz w:val="20"/>
                <w:szCs w:val="20"/>
              </w:rPr>
              <w:t>Copy</w:t>
            </w:r>
            <w:r w:rsidRPr="00CB2335">
              <w:rPr>
                <w:rFonts w:ascii="Tahoma" w:hAnsi="Tahoma" w:cs="Tahoma"/>
                <w:sz w:val="20"/>
                <w:szCs w:val="20"/>
                <w:cs/>
              </w:rPr>
              <w:t xml:space="preserve"> </w:t>
            </w:r>
            <w:r>
              <w:rPr>
                <w:rFonts w:ascii="Tahoma" w:hAnsi="Tahoma" w:cs="Tahoma"/>
                <w:sz w:val="20"/>
                <w:szCs w:val="20"/>
              </w:rPr>
              <w:t>0</w:t>
            </w:r>
            <w:r w:rsidRPr="00CB2335">
              <w:rPr>
                <w:rFonts w:ascii="Tahoma" w:hAnsi="Tahoma" w:cs="Tahoma"/>
                <w:sz w:val="20"/>
                <w:szCs w:val="20"/>
                <w:cs/>
              </w:rPr>
              <w:t xml:space="preserve"> </w:t>
            </w:r>
          </w:p>
          <w:p w:rsidR="00B01AD5" w:rsidRPr="00B01AD5" w:rsidRDefault="008A7FB3" w:rsidP="00B01AD5">
            <w:pPr>
              <w:tabs>
                <w:tab w:val="left" w:pos="993"/>
              </w:tabs>
              <w:rPr>
                <w:rFonts w:ascii="Tahoma" w:hAnsi="Tahoma" w:cs="Tahoma"/>
                <w:b/>
                <w:bCs/>
                <w:sz w:val="20"/>
                <w:szCs w:val="20"/>
              </w:rPr>
            </w:pPr>
            <w:sdt>
              <w:sdtPr>
                <w:rPr>
                  <w:rFonts w:ascii="Tahoma" w:hAnsi="Tahoma" w:cs="Tahoma"/>
                  <w:b/>
                  <w:bCs/>
                  <w:sz w:val="20"/>
                  <w:szCs w:val="20"/>
                  <w:cs/>
                </w:rPr>
                <w:id w:val="43149490"/>
                <w:placeholder>
                  <w:docPart w:val="625802E1B3EB406C8AADC1F2E0018301"/>
                </w:placeholder>
              </w:sdtPr>
              <w:sdtEndPr/>
              <w:sdtContent>
                <w:r w:rsidR="00B01AD5" w:rsidRPr="00CB2335">
                  <w:rPr>
                    <w:rFonts w:ascii="Tahoma" w:hAnsi="Tahoma" w:cs="Tahoma"/>
                    <w:b/>
                    <w:bCs/>
                    <w:sz w:val="20"/>
                    <w:szCs w:val="20"/>
                  </w:rPr>
                  <w:t>Remark</w:t>
                </w:r>
              </w:sdtContent>
            </w:sdt>
            <w:r w:rsidR="00B01AD5" w:rsidRPr="00CB2335">
              <w:rPr>
                <w:rFonts w:ascii="Tahoma" w:hAnsi="Tahoma" w:cs="Tahoma"/>
                <w:b/>
                <w:bCs/>
                <w:sz w:val="20"/>
                <w:szCs w:val="20"/>
                <w:cs/>
              </w:rPr>
              <w:t xml:space="preserve"> </w:t>
            </w:r>
            <w:r w:rsidR="00B01AD5" w:rsidRPr="00CB2335">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tc>
        <w:tc>
          <w:tcPr>
            <w:tcW w:w="5953" w:type="dxa"/>
          </w:tcPr>
          <w:p w:rsidR="00605063" w:rsidRPr="001673D9" w:rsidRDefault="00605063" w:rsidP="00605063">
            <w:pPr>
              <w:tabs>
                <w:tab w:val="left" w:pos="993"/>
              </w:tabs>
              <w:rPr>
                <w:rFonts w:ascii="Tahoma" w:hAnsi="Tahoma" w:cs="Tahoma"/>
                <w:b/>
                <w:bCs/>
                <w:sz w:val="20"/>
                <w:szCs w:val="20"/>
              </w:rPr>
            </w:pPr>
            <w:r>
              <w:rPr>
                <w:rFonts w:ascii="Tahoma" w:hAnsi="Tahoma" w:cs="Tahoma"/>
                <w:b/>
                <w:bCs/>
                <w:sz w:val="20"/>
                <w:szCs w:val="20"/>
              </w:rPr>
              <w:t>Half length photo, straight face, no hat wearing, 4X6 centimeters taken for a period not less than 6 months</w:t>
            </w:r>
          </w:p>
          <w:p w:rsidR="00605063" w:rsidRPr="001673D9" w:rsidRDefault="00605063" w:rsidP="00605063">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2</w:t>
            </w:r>
          </w:p>
          <w:p w:rsidR="00605063" w:rsidRPr="001673D9" w:rsidRDefault="00605063" w:rsidP="00605063">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55019D" w:rsidRPr="001673D9" w:rsidRDefault="008A7FB3" w:rsidP="00605063">
            <w:pPr>
              <w:rPr>
                <w:rFonts w:ascii="Tahoma" w:hAnsi="Tahoma" w:cs="Tahoma"/>
                <w:sz w:val="20"/>
                <w:szCs w:val="20"/>
              </w:rPr>
            </w:pPr>
            <w:sdt>
              <w:sdtPr>
                <w:rPr>
                  <w:rFonts w:ascii="Tahoma" w:hAnsi="Tahoma" w:cs="Tahoma"/>
                  <w:b/>
                  <w:bCs/>
                  <w:sz w:val="20"/>
                  <w:szCs w:val="20"/>
                  <w:cs/>
                </w:rPr>
                <w:id w:val="612170930"/>
                <w:placeholder>
                  <w:docPart w:val="BE1ABBAF9DA945C191250019561EDCCC"/>
                </w:placeholder>
              </w:sdtPr>
              <w:sdtEndPr/>
              <w:sdtContent>
                <w:r w:rsidR="00605063" w:rsidRPr="001673D9">
                  <w:rPr>
                    <w:rFonts w:ascii="Tahoma" w:hAnsi="Tahoma" w:cs="Tahoma"/>
                    <w:b/>
                    <w:bCs/>
                    <w:sz w:val="20"/>
                    <w:szCs w:val="20"/>
                  </w:rPr>
                  <w:t>Remark</w:t>
                </w:r>
              </w:sdtContent>
            </w:sdt>
            <w:r w:rsidR="00605063" w:rsidRPr="001673D9">
              <w:rPr>
                <w:rFonts w:ascii="Tahoma" w:hAnsi="Tahoma" w:cs="Tahoma"/>
                <w:b/>
                <w:bCs/>
                <w:sz w:val="20"/>
                <w:szCs w:val="20"/>
                <w:cs/>
              </w:rPr>
              <w:t xml:space="preserve"> </w:t>
            </w:r>
            <w:r w:rsidR="00605063">
              <w:rPr>
                <w:rFonts w:ascii="Tahoma" w:hAnsi="Tahoma" w:cs="Tahoma"/>
                <w:sz w:val="20"/>
                <w:szCs w:val="20"/>
                <w:cs/>
              </w:rPr>
              <w:t>-</w:t>
            </w:r>
          </w:p>
        </w:tc>
        <w:tc>
          <w:tcPr>
            <w:tcW w:w="3276" w:type="dxa"/>
          </w:tcPr>
          <w:p w:rsidR="0055019D" w:rsidRPr="001673D9" w:rsidRDefault="0055019D" w:rsidP="002D5CE3">
            <w:pPr>
              <w:jc w:val="center"/>
              <w:rPr>
                <w:rFonts w:ascii="Tahoma" w:hAnsi="Tahoma" w:cs="Tahoma"/>
                <w:sz w:val="20"/>
                <w:szCs w:val="20"/>
              </w:rPr>
            </w:pPr>
            <w:r>
              <w:rPr>
                <w:rFonts w:ascii="Tahoma" w:hAnsi="Tahoma" w:cs="Tahoma"/>
                <w:sz w:val="20"/>
                <w:szCs w:val="20"/>
                <w:cs/>
              </w:rPr>
              <w:t>-</w:t>
            </w:r>
          </w:p>
        </w:tc>
      </w:tr>
      <w:tr w:rsidR="00B01AD5" w:rsidRPr="001673D9" w:rsidTr="000E5F48">
        <w:tc>
          <w:tcPr>
            <w:tcW w:w="846" w:type="dxa"/>
          </w:tcPr>
          <w:p w:rsidR="00B01AD5" w:rsidRPr="001673D9" w:rsidRDefault="00B01AD5" w:rsidP="00541FF4">
            <w:pPr>
              <w:jc w:val="center"/>
              <w:rPr>
                <w:rFonts w:ascii="Tahoma" w:hAnsi="Tahoma" w:cs="Tahoma"/>
                <w:sz w:val="20"/>
                <w:szCs w:val="20"/>
              </w:rPr>
            </w:pPr>
            <w:r>
              <w:rPr>
                <w:rFonts w:ascii="Tahoma" w:hAnsi="Tahoma" w:cs="Tahoma"/>
                <w:sz w:val="20"/>
                <w:szCs w:val="20"/>
              </w:rPr>
              <w:t>7</w:t>
            </w:r>
            <w:r w:rsidRPr="001673D9">
              <w:rPr>
                <w:rFonts w:ascii="Tahoma" w:hAnsi="Tahoma" w:cs="Tahoma"/>
                <w:sz w:val="20"/>
                <w:szCs w:val="20"/>
                <w:cs/>
              </w:rPr>
              <w:t>)</w:t>
            </w:r>
          </w:p>
          <w:p w:rsidR="00B01AD5" w:rsidRPr="001673D9" w:rsidRDefault="00B01AD5" w:rsidP="0095434E">
            <w:pPr>
              <w:rPr>
                <w:rFonts w:ascii="Tahoma" w:hAnsi="Tahoma" w:cs="Tahoma"/>
                <w:sz w:val="20"/>
                <w:szCs w:val="20"/>
              </w:rPr>
            </w:pPr>
          </w:p>
        </w:tc>
        <w:tc>
          <w:tcPr>
            <w:tcW w:w="5953" w:type="dxa"/>
          </w:tcPr>
          <w:p w:rsidR="00B01AD5" w:rsidRPr="001673D9" w:rsidRDefault="00B01AD5" w:rsidP="00CF04CE">
            <w:pPr>
              <w:rPr>
                <w:rFonts w:ascii="Tahoma" w:hAnsi="Tahoma" w:cs="Tahoma"/>
                <w:b/>
                <w:bCs/>
                <w:sz w:val="20"/>
                <w:szCs w:val="20"/>
              </w:rPr>
            </w:pPr>
            <w:r w:rsidRPr="001673D9">
              <w:rPr>
                <w:rFonts w:ascii="Tahoma" w:hAnsi="Tahoma" w:cs="Tahoma"/>
                <w:b/>
                <w:bCs/>
                <w:sz w:val="20"/>
                <w:szCs w:val="20"/>
              </w:rPr>
              <w:t xml:space="preserve">A Power of Attorney </w:t>
            </w:r>
          </w:p>
          <w:p w:rsidR="00B01AD5" w:rsidRPr="001673D9" w:rsidRDefault="00B01AD5" w:rsidP="00CF04CE">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01AD5" w:rsidRPr="001673D9" w:rsidRDefault="00B01AD5" w:rsidP="00CF04CE">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B01AD5" w:rsidRPr="001673D9" w:rsidRDefault="008A7FB3" w:rsidP="00CF04CE">
            <w:pPr>
              <w:rPr>
                <w:rFonts w:ascii="Tahoma" w:hAnsi="Tahoma" w:cs="Tahoma"/>
                <w:sz w:val="20"/>
                <w:szCs w:val="20"/>
              </w:rPr>
            </w:pPr>
            <w:sdt>
              <w:sdtPr>
                <w:rPr>
                  <w:rFonts w:ascii="Tahoma" w:hAnsi="Tahoma" w:cs="Tahoma"/>
                  <w:b/>
                  <w:bCs/>
                  <w:sz w:val="20"/>
                  <w:szCs w:val="20"/>
                  <w:cs/>
                </w:rPr>
                <w:id w:val="30026626"/>
                <w:placeholder>
                  <w:docPart w:val="43A9A62C4570422D8EEF7BE004E0903A"/>
                </w:placeholder>
              </w:sdtPr>
              <w:sdtEndPr/>
              <w:sdtContent>
                <w:r w:rsidR="00B01AD5" w:rsidRPr="001673D9">
                  <w:rPr>
                    <w:rFonts w:ascii="Tahoma" w:hAnsi="Tahoma" w:cs="Tahoma"/>
                    <w:b/>
                    <w:bCs/>
                    <w:sz w:val="20"/>
                    <w:szCs w:val="20"/>
                  </w:rPr>
                  <w:t>Remark</w:t>
                </w:r>
              </w:sdtContent>
            </w:sdt>
            <w:r w:rsidR="00B01AD5" w:rsidRPr="001673D9">
              <w:rPr>
                <w:rFonts w:ascii="Tahoma" w:hAnsi="Tahoma" w:cs="Tahoma"/>
                <w:b/>
                <w:bCs/>
                <w:sz w:val="20"/>
                <w:szCs w:val="20"/>
                <w:cs/>
              </w:rPr>
              <w:t xml:space="preserve"> </w:t>
            </w:r>
            <w:r w:rsidR="00B01AD5" w:rsidRPr="001673D9">
              <w:rPr>
                <w:rFonts w:ascii="Tahoma" w:hAnsi="Tahoma" w:cs="Tahoma"/>
                <w:sz w:val="20"/>
                <w:szCs w:val="20"/>
                <w:cs/>
              </w:rPr>
              <w:t>(</w:t>
            </w:r>
            <w:r w:rsidR="00B01AD5" w:rsidRPr="001673D9">
              <w:rPr>
                <w:rFonts w:ascii="Tahoma" w:hAnsi="Tahoma" w:cs="Tahoma"/>
                <w:sz w:val="20"/>
                <w:szCs w:val="20"/>
              </w:rPr>
              <w:t xml:space="preserve">Stamp duty affixed and certified copies of ID Cards of </w:t>
            </w:r>
            <w:r w:rsidR="00B01AD5" w:rsidRPr="00381FCF">
              <w:rPr>
                <w:rFonts w:ascii="Tahoma" w:hAnsi="Tahoma" w:cs="Tahoma"/>
                <w:sz w:val="20"/>
                <w:szCs w:val="20"/>
              </w:rPr>
              <w:t>an appointor</w:t>
            </w:r>
            <w:r w:rsidR="00B01AD5" w:rsidRPr="001673D9">
              <w:rPr>
                <w:rFonts w:ascii="Tahoma" w:hAnsi="Tahoma" w:cs="Tahoma"/>
                <w:b/>
                <w:bCs/>
                <w:sz w:val="20"/>
                <w:szCs w:val="20"/>
                <w:cs/>
              </w:rPr>
              <w:t xml:space="preserve"> </w:t>
            </w:r>
            <w:r w:rsidR="00B01AD5" w:rsidRPr="001673D9">
              <w:rPr>
                <w:rFonts w:ascii="Tahoma" w:hAnsi="Tahoma" w:cs="Tahoma"/>
                <w:sz w:val="20"/>
                <w:szCs w:val="20"/>
              </w:rPr>
              <w:t>and an attorney</w:t>
            </w:r>
            <w:r w:rsidR="00B01AD5" w:rsidRPr="001673D9">
              <w:rPr>
                <w:rFonts w:ascii="Tahoma" w:hAnsi="Tahoma" w:cs="Tahoma"/>
                <w:sz w:val="20"/>
                <w:szCs w:val="20"/>
                <w:cs/>
              </w:rPr>
              <w:t xml:space="preserve">. </w:t>
            </w:r>
            <w:r w:rsidR="00B01AD5" w:rsidRPr="001673D9">
              <w:rPr>
                <w:rFonts w:ascii="Tahoma" w:hAnsi="Tahoma" w:cs="Tahoma"/>
                <w:sz w:val="20"/>
                <w:szCs w:val="20"/>
              </w:rPr>
              <w:t>In the case of Juristic Person, the Juristic Person shall certify documents and affix juristic person</w:t>
            </w:r>
            <w:r w:rsidR="00B01AD5" w:rsidRPr="001673D9">
              <w:rPr>
                <w:rFonts w:ascii="Tahoma" w:hAnsi="Tahoma" w:cs="Tahoma"/>
                <w:sz w:val="20"/>
                <w:szCs w:val="20"/>
                <w:cs/>
              </w:rPr>
              <w:t>’</w:t>
            </w:r>
            <w:r w:rsidR="00B01AD5" w:rsidRPr="001673D9">
              <w:rPr>
                <w:rFonts w:ascii="Tahoma" w:hAnsi="Tahoma" w:cs="Tahoma"/>
                <w:sz w:val="20"/>
                <w:szCs w:val="20"/>
              </w:rPr>
              <w:t xml:space="preserve">s seal </w:t>
            </w:r>
            <w:r w:rsidR="00B01AD5" w:rsidRPr="001673D9">
              <w:rPr>
                <w:rFonts w:ascii="Tahoma" w:hAnsi="Tahoma" w:cs="Tahoma"/>
                <w:sz w:val="20"/>
                <w:szCs w:val="20"/>
                <w:cs/>
              </w:rPr>
              <w:t>(</w:t>
            </w:r>
            <w:r w:rsidR="00B01AD5" w:rsidRPr="001673D9">
              <w:rPr>
                <w:rFonts w:ascii="Tahoma" w:hAnsi="Tahoma" w:cs="Tahoma"/>
                <w:sz w:val="20"/>
                <w:szCs w:val="20"/>
              </w:rPr>
              <w:t>if any</w:t>
            </w:r>
            <w:r w:rsidR="00B01AD5" w:rsidRPr="001673D9">
              <w:rPr>
                <w:rFonts w:ascii="Tahoma" w:hAnsi="Tahoma" w:cs="Tahoma"/>
                <w:sz w:val="20"/>
                <w:szCs w:val="20"/>
                <w:cs/>
              </w:rPr>
              <w:t>)</w:t>
            </w:r>
            <w:r w:rsidR="00B01AD5">
              <w:rPr>
                <w:rFonts w:ascii="Tahoma" w:hAnsi="Tahoma" w:cs="Tahoma"/>
                <w:sz w:val="20"/>
                <w:szCs w:val="20"/>
                <w:cs/>
              </w:rPr>
              <w:t>)</w:t>
            </w:r>
          </w:p>
        </w:tc>
        <w:tc>
          <w:tcPr>
            <w:tcW w:w="3276" w:type="dxa"/>
          </w:tcPr>
          <w:p w:rsidR="00B01AD5" w:rsidRPr="001673D9" w:rsidRDefault="00B01AD5"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77602D">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B01AD5" w:rsidRDefault="00B01AD5" w:rsidP="00B01AD5">
            <w:pPr>
              <w:rPr>
                <w:rFonts w:ascii="Tahoma" w:hAnsi="Tahoma" w:cs="Tahoma"/>
                <w:b/>
                <w:bCs/>
                <w:sz w:val="20"/>
                <w:szCs w:val="20"/>
              </w:rPr>
            </w:pPr>
            <w:r>
              <w:rPr>
                <w:rFonts w:ascii="Tahoma" w:hAnsi="Tahoma" w:cs="Tahoma"/>
                <w:b/>
                <w:bCs/>
                <w:sz w:val="20"/>
                <w:szCs w:val="20"/>
              </w:rPr>
              <w:t xml:space="preserve">Substitute for </w:t>
            </w:r>
            <w:r w:rsidR="00E95512">
              <w:rPr>
                <w:rFonts w:ascii="Tahoma" w:hAnsi="Tahoma" w:cs="Tahoma"/>
                <w:b/>
                <w:bCs/>
                <w:sz w:val="20"/>
                <w:szCs w:val="20"/>
              </w:rPr>
              <w:t xml:space="preserve">License </w:t>
            </w:r>
          </w:p>
          <w:p w:rsidR="000F2CD1" w:rsidRPr="001673D9" w:rsidRDefault="000F2CD1" w:rsidP="00B01AD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77602D" w:rsidP="003725B2">
            <w:pPr>
              <w:jc w:val="center"/>
              <w:rPr>
                <w:rFonts w:ascii="Tahoma" w:hAnsi="Tahoma" w:cs="Tahoma"/>
                <w:sz w:val="20"/>
                <w:szCs w:val="20"/>
              </w:rPr>
            </w:pPr>
            <w:r>
              <w:rPr>
                <w:rFonts w:ascii="Tahoma" w:hAnsi="Tahoma" w:cs="Tahoma"/>
                <w:sz w:val="20"/>
                <w:szCs w:val="20"/>
              </w:rPr>
              <w:t>50</w:t>
            </w:r>
            <w:r w:rsidR="00381FCF">
              <w:rPr>
                <w:rFonts w:ascii="Tahoma" w:hAnsi="Tahoma" w:cs="Tahoma"/>
                <w:sz w:val="20"/>
                <w:szCs w:val="20"/>
                <w:cs/>
              </w:rPr>
              <w:t xml:space="preserve">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Default="00CD595C" w:rsidP="00513AE8">
      <w:pPr>
        <w:spacing w:after="0"/>
        <w:rPr>
          <w:rFonts w:ascii="Tahoma" w:hAnsi="Tahoma" w:cs="Tahoma"/>
          <w:sz w:val="10"/>
          <w:szCs w:val="14"/>
        </w:rPr>
      </w:pPr>
    </w:p>
    <w:p w:rsidR="00E806E5" w:rsidRPr="001673D9" w:rsidRDefault="00E806E5"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lastRenderedPageBreak/>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lastRenderedPageBreak/>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A83CB4" w:rsidRPr="00CB2335" w:rsidRDefault="00B01AD5" w:rsidP="002D5CE3">
            <w:pPr>
              <w:rPr>
                <w:rFonts w:ascii="Tahoma" w:hAnsi="Tahoma" w:cs="Tahoma"/>
                <w:sz w:val="20"/>
                <w:szCs w:val="20"/>
              </w:rPr>
            </w:pPr>
            <w:r>
              <w:rPr>
                <w:rFonts w:ascii="Tahoma" w:hAnsi="Tahoma" w:cs="Tahoma"/>
                <w:sz w:val="20"/>
                <w:szCs w:val="20"/>
              </w:rPr>
              <w:t xml:space="preserve">Notification of </w:t>
            </w:r>
            <w:r w:rsidR="00A83CB4" w:rsidRPr="00A83CB4">
              <w:rPr>
                <w:rFonts w:ascii="Tahoma" w:hAnsi="Tahoma" w:cs="Tahoma"/>
                <w:sz w:val="20"/>
                <w:szCs w:val="20"/>
              </w:rPr>
              <w:t>The National Audio</w:t>
            </w:r>
            <w:r w:rsidR="00A83CB4" w:rsidRPr="00A83CB4">
              <w:rPr>
                <w:rFonts w:ascii="Tahoma" w:hAnsi="Tahoma" w:cs="Tahoma"/>
                <w:sz w:val="20"/>
                <w:szCs w:val="20"/>
                <w:cs/>
              </w:rPr>
              <w:t>-</w:t>
            </w:r>
            <w:r w:rsidR="00A83CB4" w:rsidRPr="00A83CB4">
              <w:rPr>
                <w:rFonts w:ascii="Tahoma" w:hAnsi="Tahoma" w:cs="Tahoma"/>
                <w:sz w:val="20"/>
                <w:szCs w:val="20"/>
              </w:rPr>
              <w:t>Visual Committee</w:t>
            </w:r>
            <w:r w:rsidR="00A83CB4">
              <w:rPr>
                <w:rFonts w:ascii="Tahoma" w:hAnsi="Tahoma" w:cs="Tahoma"/>
                <w:sz w:val="20"/>
                <w:szCs w:val="20"/>
              </w:rPr>
              <w:t xml:space="preserve"> Re</w:t>
            </w:r>
            <w:r w:rsidR="00A83CB4">
              <w:rPr>
                <w:rFonts w:ascii="Tahoma" w:hAnsi="Tahoma" w:cs="Tahoma"/>
                <w:sz w:val="20"/>
                <w:szCs w:val="20"/>
                <w:cs/>
              </w:rPr>
              <w:t xml:space="preserve">: </w:t>
            </w:r>
            <w:r w:rsidR="00A83CB4">
              <w:rPr>
                <w:rFonts w:ascii="Tahoma" w:hAnsi="Tahoma" w:cs="Tahoma"/>
                <w:sz w:val="20"/>
                <w:szCs w:val="20"/>
              </w:rPr>
              <w:t>Application for Receipt of the Substitute for License and Issuing Substitute for License</w:t>
            </w:r>
            <w:r w:rsidR="00A83CB4">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A83CB4" w:rsidRDefault="006131A6" w:rsidP="006131A6">
            <w:pPr>
              <w:rPr>
                <w:rFonts w:ascii="Tahoma" w:hAnsi="Tahoma" w:cs="Tahoma"/>
                <w:sz w:val="20"/>
                <w:szCs w:val="20"/>
              </w:rPr>
            </w:pPr>
            <w:r>
              <w:rPr>
                <w:rFonts w:ascii="Tahoma" w:hAnsi="Tahoma" w:cs="Tahoma"/>
                <w:sz w:val="20"/>
                <w:szCs w:val="20"/>
              </w:rPr>
              <w:t xml:space="preserve">Example of Completing Application Form for </w:t>
            </w:r>
            <w:r w:rsidR="001701BA">
              <w:rPr>
                <w:rFonts w:ascii="Tahoma" w:hAnsi="Tahoma" w:cs="Tahoma"/>
                <w:sz w:val="20"/>
                <w:szCs w:val="20"/>
              </w:rPr>
              <w:t xml:space="preserve">Renewal of </w:t>
            </w:r>
            <w:r w:rsidR="00A83CB4">
              <w:rPr>
                <w:rFonts w:ascii="Tahoma" w:hAnsi="Tahoma" w:cs="Tahoma"/>
                <w:sz w:val="20"/>
                <w:szCs w:val="20"/>
              </w:rPr>
              <w:t xml:space="preserve">the Substitute for License </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FB3" w:rsidRDefault="008A7FB3" w:rsidP="00F64692">
      <w:pPr>
        <w:spacing w:after="0" w:line="240" w:lineRule="auto"/>
      </w:pPr>
      <w:r>
        <w:separator/>
      </w:r>
    </w:p>
  </w:endnote>
  <w:endnote w:type="continuationSeparator" w:id="0">
    <w:p w:rsidR="008A7FB3" w:rsidRDefault="008A7FB3"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FB3" w:rsidRDefault="008A7FB3" w:rsidP="00F64692">
      <w:pPr>
        <w:spacing w:after="0" w:line="240" w:lineRule="auto"/>
      </w:pPr>
      <w:r>
        <w:separator/>
      </w:r>
    </w:p>
  </w:footnote>
  <w:footnote w:type="continuationSeparator" w:id="0">
    <w:p w:rsidR="008A7FB3" w:rsidRDefault="008A7FB3"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605063" w:rsidRDefault="008A7FB3">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502D5F" w:rsidRPr="00502D5F">
          <w:rPr>
            <w:rFonts w:cs="Calibri"/>
            <w:noProof/>
            <w:szCs w:val="22"/>
            <w:lang w:val="th-TH"/>
          </w:rPr>
          <w:t>1</w:t>
        </w:r>
        <w:r>
          <w:rPr>
            <w:rFonts w:cs="Calibri"/>
            <w:noProof/>
            <w:szCs w:val="22"/>
            <w:lang w:val="th-TH"/>
          </w:rPr>
          <w:fldChar w:fldCharType="end"/>
        </w:r>
      </w:p>
    </w:sdtContent>
  </w:sdt>
  <w:p w:rsidR="00605063" w:rsidRDefault="006050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269F9"/>
    <w:rsid w:val="00041C59"/>
    <w:rsid w:val="000637D8"/>
    <w:rsid w:val="000735B7"/>
    <w:rsid w:val="00080D97"/>
    <w:rsid w:val="00081011"/>
    <w:rsid w:val="00081C75"/>
    <w:rsid w:val="000853A2"/>
    <w:rsid w:val="00094217"/>
    <w:rsid w:val="000A00DA"/>
    <w:rsid w:val="000B2BF5"/>
    <w:rsid w:val="000B2CD7"/>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2143"/>
    <w:rsid w:val="00161E97"/>
    <w:rsid w:val="001673D9"/>
    <w:rsid w:val="001701BA"/>
    <w:rsid w:val="00175A1B"/>
    <w:rsid w:val="00176C19"/>
    <w:rsid w:val="0018011C"/>
    <w:rsid w:val="001853FF"/>
    <w:rsid w:val="001A5925"/>
    <w:rsid w:val="001A684A"/>
    <w:rsid w:val="001D1702"/>
    <w:rsid w:val="001D7F44"/>
    <w:rsid w:val="001F58E6"/>
    <w:rsid w:val="001F594E"/>
    <w:rsid w:val="001F6C17"/>
    <w:rsid w:val="00212E5F"/>
    <w:rsid w:val="0022041B"/>
    <w:rsid w:val="00224397"/>
    <w:rsid w:val="00224C08"/>
    <w:rsid w:val="00236940"/>
    <w:rsid w:val="002570C2"/>
    <w:rsid w:val="00260004"/>
    <w:rsid w:val="00260F95"/>
    <w:rsid w:val="00261ADD"/>
    <w:rsid w:val="00264B80"/>
    <w:rsid w:val="00282033"/>
    <w:rsid w:val="00282807"/>
    <w:rsid w:val="00294D22"/>
    <w:rsid w:val="002A013F"/>
    <w:rsid w:val="002A0640"/>
    <w:rsid w:val="002B4BDE"/>
    <w:rsid w:val="002B6D72"/>
    <w:rsid w:val="002B7FB1"/>
    <w:rsid w:val="002C6EC9"/>
    <w:rsid w:val="002D5CE3"/>
    <w:rsid w:val="002E029E"/>
    <w:rsid w:val="002F5218"/>
    <w:rsid w:val="002F5480"/>
    <w:rsid w:val="002F5718"/>
    <w:rsid w:val="002F5F93"/>
    <w:rsid w:val="00310762"/>
    <w:rsid w:val="00310B8F"/>
    <w:rsid w:val="00321D62"/>
    <w:rsid w:val="0032536E"/>
    <w:rsid w:val="00344D11"/>
    <w:rsid w:val="00347BB0"/>
    <w:rsid w:val="00352C46"/>
    <w:rsid w:val="00353122"/>
    <w:rsid w:val="00353CAC"/>
    <w:rsid w:val="00356D2D"/>
    <w:rsid w:val="00357B89"/>
    <w:rsid w:val="00362B0B"/>
    <w:rsid w:val="00367B3F"/>
    <w:rsid w:val="003725B2"/>
    <w:rsid w:val="0037420D"/>
    <w:rsid w:val="003801E3"/>
    <w:rsid w:val="00381FCF"/>
    <w:rsid w:val="00396548"/>
    <w:rsid w:val="003A318D"/>
    <w:rsid w:val="003B1D4E"/>
    <w:rsid w:val="003B6CC7"/>
    <w:rsid w:val="003C19D2"/>
    <w:rsid w:val="003E4758"/>
    <w:rsid w:val="003E6CA5"/>
    <w:rsid w:val="003F21E7"/>
    <w:rsid w:val="003F7F13"/>
    <w:rsid w:val="00401130"/>
    <w:rsid w:val="00417346"/>
    <w:rsid w:val="00445CE1"/>
    <w:rsid w:val="00460C03"/>
    <w:rsid w:val="00460E62"/>
    <w:rsid w:val="00461880"/>
    <w:rsid w:val="00473AD9"/>
    <w:rsid w:val="00477C02"/>
    <w:rsid w:val="00496C57"/>
    <w:rsid w:val="004B0561"/>
    <w:rsid w:val="004C258B"/>
    <w:rsid w:val="004C341E"/>
    <w:rsid w:val="004D34BA"/>
    <w:rsid w:val="004D7C74"/>
    <w:rsid w:val="00502D5F"/>
    <w:rsid w:val="00505DFE"/>
    <w:rsid w:val="00513171"/>
    <w:rsid w:val="00513AE8"/>
    <w:rsid w:val="00527864"/>
    <w:rsid w:val="00541FF4"/>
    <w:rsid w:val="00544A85"/>
    <w:rsid w:val="005474F0"/>
    <w:rsid w:val="0055019D"/>
    <w:rsid w:val="005519A7"/>
    <w:rsid w:val="00553D81"/>
    <w:rsid w:val="00553E80"/>
    <w:rsid w:val="00560CCF"/>
    <w:rsid w:val="005663B4"/>
    <w:rsid w:val="00567779"/>
    <w:rsid w:val="005842C5"/>
    <w:rsid w:val="00584560"/>
    <w:rsid w:val="00586D86"/>
    <w:rsid w:val="0058720F"/>
    <w:rsid w:val="005A08B3"/>
    <w:rsid w:val="005A3395"/>
    <w:rsid w:val="005C7EAC"/>
    <w:rsid w:val="005D3F88"/>
    <w:rsid w:val="005E348D"/>
    <w:rsid w:val="0060358D"/>
    <w:rsid w:val="00605063"/>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0276"/>
    <w:rsid w:val="006E3D11"/>
    <w:rsid w:val="006E4080"/>
    <w:rsid w:val="006F56CA"/>
    <w:rsid w:val="00704345"/>
    <w:rsid w:val="0070653C"/>
    <w:rsid w:val="00727E67"/>
    <w:rsid w:val="00734AEE"/>
    <w:rsid w:val="00741D5D"/>
    <w:rsid w:val="00754123"/>
    <w:rsid w:val="00764CB4"/>
    <w:rsid w:val="0077602D"/>
    <w:rsid w:val="0078338E"/>
    <w:rsid w:val="007B2358"/>
    <w:rsid w:val="007B4060"/>
    <w:rsid w:val="007B5158"/>
    <w:rsid w:val="007B7ED7"/>
    <w:rsid w:val="007F14A3"/>
    <w:rsid w:val="00800B0E"/>
    <w:rsid w:val="00812105"/>
    <w:rsid w:val="00814C7F"/>
    <w:rsid w:val="00815F25"/>
    <w:rsid w:val="00833F22"/>
    <w:rsid w:val="00840340"/>
    <w:rsid w:val="008435A3"/>
    <w:rsid w:val="0085458A"/>
    <w:rsid w:val="008632E4"/>
    <w:rsid w:val="00877EE9"/>
    <w:rsid w:val="00882537"/>
    <w:rsid w:val="00887B99"/>
    <w:rsid w:val="00895318"/>
    <w:rsid w:val="008A7618"/>
    <w:rsid w:val="008A7FB3"/>
    <w:rsid w:val="008B2623"/>
    <w:rsid w:val="008B4E9A"/>
    <w:rsid w:val="008D24D1"/>
    <w:rsid w:val="008D49AF"/>
    <w:rsid w:val="008D4CCE"/>
    <w:rsid w:val="008D6120"/>
    <w:rsid w:val="008E40B6"/>
    <w:rsid w:val="008E6D6C"/>
    <w:rsid w:val="00901E7B"/>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83CB4"/>
    <w:rsid w:val="00AB120D"/>
    <w:rsid w:val="00AB4786"/>
    <w:rsid w:val="00AD10C0"/>
    <w:rsid w:val="00AE4B35"/>
    <w:rsid w:val="00AF13ED"/>
    <w:rsid w:val="00B01AD5"/>
    <w:rsid w:val="00B02357"/>
    <w:rsid w:val="00B058E3"/>
    <w:rsid w:val="00B3602E"/>
    <w:rsid w:val="00B37250"/>
    <w:rsid w:val="00B4081B"/>
    <w:rsid w:val="00B424FF"/>
    <w:rsid w:val="00B42DFA"/>
    <w:rsid w:val="00B42EF1"/>
    <w:rsid w:val="00B525AC"/>
    <w:rsid w:val="00B56A0E"/>
    <w:rsid w:val="00B668FC"/>
    <w:rsid w:val="00B72CCA"/>
    <w:rsid w:val="00B73792"/>
    <w:rsid w:val="00B81593"/>
    <w:rsid w:val="00B86199"/>
    <w:rsid w:val="00BB4665"/>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0F11"/>
    <w:rsid w:val="00D47658"/>
    <w:rsid w:val="00D47FC6"/>
    <w:rsid w:val="00D8596C"/>
    <w:rsid w:val="00DA6D2C"/>
    <w:rsid w:val="00DB2F09"/>
    <w:rsid w:val="00DB4BFF"/>
    <w:rsid w:val="00DC5079"/>
    <w:rsid w:val="00DD3E5C"/>
    <w:rsid w:val="00DD49ED"/>
    <w:rsid w:val="00DF0E93"/>
    <w:rsid w:val="00DF19F7"/>
    <w:rsid w:val="00E269AE"/>
    <w:rsid w:val="00E31A28"/>
    <w:rsid w:val="00E34A53"/>
    <w:rsid w:val="00E46B6D"/>
    <w:rsid w:val="00E53ACB"/>
    <w:rsid w:val="00E572B4"/>
    <w:rsid w:val="00E7012B"/>
    <w:rsid w:val="00E72281"/>
    <w:rsid w:val="00E73DC4"/>
    <w:rsid w:val="00E806E5"/>
    <w:rsid w:val="00E807EE"/>
    <w:rsid w:val="00E84928"/>
    <w:rsid w:val="00E8524B"/>
    <w:rsid w:val="00E93CAD"/>
    <w:rsid w:val="00E95512"/>
    <w:rsid w:val="00EA3626"/>
    <w:rsid w:val="00EA5F96"/>
    <w:rsid w:val="00EA6D82"/>
    <w:rsid w:val="00EB29A5"/>
    <w:rsid w:val="00EC6608"/>
    <w:rsid w:val="00ED3467"/>
    <w:rsid w:val="00EF0A39"/>
    <w:rsid w:val="00EF7444"/>
    <w:rsid w:val="00F05406"/>
    <w:rsid w:val="00F113E5"/>
    <w:rsid w:val="00F134F4"/>
    <w:rsid w:val="00F45E59"/>
    <w:rsid w:val="00F556FE"/>
    <w:rsid w:val="00F64692"/>
    <w:rsid w:val="00F65AE1"/>
    <w:rsid w:val="00F722D6"/>
    <w:rsid w:val="00F72B0D"/>
    <w:rsid w:val="00F83120"/>
    <w:rsid w:val="00F9033C"/>
    <w:rsid w:val="00F91407"/>
    <w:rsid w:val="00FA3094"/>
    <w:rsid w:val="00FA774E"/>
    <w:rsid w:val="00FB4AEF"/>
    <w:rsid w:val="00FC1BC9"/>
    <w:rsid w:val="00FC364A"/>
    <w:rsid w:val="00FD2C96"/>
    <w:rsid w:val="00FD6B56"/>
    <w:rsid w:val="00FD799C"/>
    <w:rsid w:val="00FE0ABE"/>
    <w:rsid w:val="00FF06CB"/>
    <w:rsid w:val="00FF0BC5"/>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A26A407-9D57-40EA-8B23-51EC644D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BE1ABBAF9DA945C191250019561EDCCC"/>
        <w:category>
          <w:name w:val="General"/>
          <w:gallery w:val="placeholder"/>
        </w:category>
        <w:types>
          <w:type w:val="bbPlcHdr"/>
        </w:types>
        <w:behaviors>
          <w:behavior w:val="content"/>
        </w:behaviors>
        <w:guid w:val="{5C74FC19-F4DA-4936-A13C-9FFF7AE5BD1F}"/>
      </w:docPartPr>
      <w:docPartBody>
        <w:p w:rsidR="002F5CE7" w:rsidRDefault="002F5CE7" w:rsidP="002F5CE7">
          <w:pPr>
            <w:pStyle w:val="BE1ABBAF9DA945C191250019561EDCCC"/>
          </w:pPr>
          <w:r w:rsidRPr="00CD595C">
            <w:rPr>
              <w:rFonts w:ascii="Tahoma" w:hAnsi="Tahoma" w:cs="Tahoma" w:hint="cs"/>
              <w:sz w:val="16"/>
              <w:szCs w:val="20"/>
              <w:cs/>
            </w:rPr>
            <w:t>หมายเหตุ</w:t>
          </w:r>
        </w:p>
      </w:docPartBody>
    </w:docPart>
    <w:docPart>
      <w:docPartPr>
        <w:name w:val="43A9A62C4570422D8EEF7BE004E0903A"/>
        <w:category>
          <w:name w:val="General"/>
          <w:gallery w:val="placeholder"/>
        </w:category>
        <w:types>
          <w:type w:val="bbPlcHdr"/>
        </w:types>
        <w:behaviors>
          <w:behavior w:val="content"/>
        </w:behaviors>
        <w:guid w:val="{DB788881-B45A-47A4-A525-67F37EAA7CE0}"/>
      </w:docPartPr>
      <w:docPartBody>
        <w:p w:rsidR="00896E9F" w:rsidRDefault="002F5CE7" w:rsidP="002F5CE7">
          <w:pPr>
            <w:pStyle w:val="43A9A62C4570422D8EEF7BE004E0903A"/>
          </w:pPr>
          <w:r w:rsidRPr="00CD595C">
            <w:rPr>
              <w:rFonts w:ascii="Tahoma" w:hAnsi="Tahoma" w:cs="Tahoma" w:hint="cs"/>
              <w:sz w:val="16"/>
              <w:szCs w:val="20"/>
              <w:cs/>
            </w:rPr>
            <w:t>หมายเหตุ</w:t>
          </w:r>
        </w:p>
      </w:docPartBody>
    </w:docPart>
    <w:docPart>
      <w:docPartPr>
        <w:name w:val="625802E1B3EB406C8AADC1F2E0018301"/>
        <w:category>
          <w:name w:val="General"/>
          <w:gallery w:val="placeholder"/>
        </w:category>
        <w:types>
          <w:type w:val="bbPlcHdr"/>
        </w:types>
        <w:behaviors>
          <w:behavior w:val="content"/>
        </w:behaviors>
        <w:guid w:val="{A84916C1-6898-4FC0-A9A0-BD3AD5034D36}"/>
      </w:docPartPr>
      <w:docPartBody>
        <w:p w:rsidR="00896E9F" w:rsidRDefault="002F5CE7" w:rsidP="002F5CE7">
          <w:pPr>
            <w:pStyle w:val="625802E1B3EB406C8AADC1F2E0018301"/>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20E3E"/>
    <w:rsid w:val="00173277"/>
    <w:rsid w:val="002F5CE7"/>
    <w:rsid w:val="00392DBC"/>
    <w:rsid w:val="003D3954"/>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96E9F"/>
    <w:rsid w:val="008B2384"/>
    <w:rsid w:val="008B7B0C"/>
    <w:rsid w:val="00962659"/>
    <w:rsid w:val="00992D7B"/>
    <w:rsid w:val="009B4526"/>
    <w:rsid w:val="00A22386"/>
    <w:rsid w:val="00A842A1"/>
    <w:rsid w:val="00B10CD2"/>
    <w:rsid w:val="00B26E25"/>
    <w:rsid w:val="00B37F7C"/>
    <w:rsid w:val="00B825F2"/>
    <w:rsid w:val="00BE5F5A"/>
    <w:rsid w:val="00C17AC0"/>
    <w:rsid w:val="00D67DF9"/>
    <w:rsid w:val="00DC2186"/>
    <w:rsid w:val="00DD0A39"/>
    <w:rsid w:val="00DE0635"/>
    <w:rsid w:val="00E06140"/>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83304A2C816144AE89C06D06EEFE752D">
    <w:name w:val="83304A2C816144AE89C06D06EEFE752D"/>
    <w:rsid w:val="008B2384"/>
    <w:pPr>
      <w:spacing w:after="200" w:line="276" w:lineRule="auto"/>
    </w:pPr>
  </w:style>
  <w:style w:type="paragraph" w:customStyle="1" w:styleId="D3DE848A22BE4E51B4E2914D3EF5502D">
    <w:name w:val="D3DE848A22BE4E51B4E2914D3EF5502D"/>
    <w:rsid w:val="008B2384"/>
    <w:pPr>
      <w:spacing w:after="200" w:line="276" w:lineRule="auto"/>
    </w:pPr>
  </w:style>
  <w:style w:type="paragraph" w:customStyle="1" w:styleId="FD76BA8158754819A96A99161DA1C21A">
    <w:name w:val="FD76BA8158754819A96A99161DA1C21A"/>
    <w:rsid w:val="008B2384"/>
    <w:pPr>
      <w:spacing w:after="200" w:line="276" w:lineRule="auto"/>
    </w:pPr>
  </w:style>
  <w:style w:type="paragraph" w:customStyle="1" w:styleId="1AAC51B856C54E128A407866E9B42647">
    <w:name w:val="1AAC51B856C54E128A407866E9B42647"/>
    <w:rsid w:val="008B2384"/>
    <w:pPr>
      <w:spacing w:after="200" w:line="276" w:lineRule="auto"/>
    </w:pPr>
  </w:style>
  <w:style w:type="paragraph" w:customStyle="1" w:styleId="602C68E6E47E4BE18F39FE549AAB9370">
    <w:name w:val="602C68E6E47E4BE18F39FE549AAB9370"/>
    <w:rsid w:val="008B2384"/>
    <w:pPr>
      <w:spacing w:after="200" w:line="276" w:lineRule="auto"/>
    </w:pPr>
  </w:style>
  <w:style w:type="paragraph" w:customStyle="1" w:styleId="0FA43991E2A34132AA4D3989C40959AE">
    <w:name w:val="0FA43991E2A34132AA4D3989C40959AE"/>
    <w:rsid w:val="008B2384"/>
    <w:pPr>
      <w:spacing w:after="200" w:line="276" w:lineRule="auto"/>
    </w:pPr>
  </w:style>
  <w:style w:type="paragraph" w:customStyle="1" w:styleId="042940998318454CBE7071B6E9F3B48E">
    <w:name w:val="042940998318454CBE7071B6E9F3B48E"/>
    <w:rsid w:val="008B2384"/>
    <w:pPr>
      <w:spacing w:after="200" w:line="276" w:lineRule="auto"/>
    </w:pPr>
  </w:style>
  <w:style w:type="paragraph" w:customStyle="1" w:styleId="C74A077CE1684E7E833F7C94D67114EE">
    <w:name w:val="C74A077CE1684E7E833F7C94D67114EE"/>
    <w:rsid w:val="008B2384"/>
    <w:pPr>
      <w:spacing w:after="200" w:line="276" w:lineRule="auto"/>
    </w:pPr>
  </w:style>
  <w:style w:type="paragraph" w:customStyle="1" w:styleId="8283805F63D7458281F32FFEE8854DD1">
    <w:name w:val="8283805F63D7458281F32FFEE8854DD1"/>
    <w:rsid w:val="008B2384"/>
    <w:pPr>
      <w:spacing w:after="200" w:line="276" w:lineRule="auto"/>
    </w:pPr>
  </w:style>
  <w:style w:type="paragraph" w:customStyle="1" w:styleId="0B5C2E1235984B53A9E2EEB810B48661">
    <w:name w:val="0B5C2E1235984B53A9E2EEB810B48661"/>
    <w:rsid w:val="008B2384"/>
    <w:pPr>
      <w:spacing w:after="200" w:line="276" w:lineRule="auto"/>
    </w:pPr>
  </w:style>
  <w:style w:type="paragraph" w:customStyle="1" w:styleId="0B1D5E050CD9437A83BD1F5F23421406">
    <w:name w:val="0B1D5E050CD9437A83BD1F5F23421406"/>
    <w:rsid w:val="008B2384"/>
    <w:pPr>
      <w:spacing w:after="200" w:line="276" w:lineRule="auto"/>
    </w:pPr>
  </w:style>
  <w:style w:type="paragraph" w:customStyle="1" w:styleId="1B4A094CDE30468B93664F10E328061B">
    <w:name w:val="1B4A094CDE30468B93664F10E328061B"/>
    <w:rsid w:val="002F5CE7"/>
    <w:pPr>
      <w:spacing w:after="200" w:line="276" w:lineRule="auto"/>
    </w:pPr>
  </w:style>
  <w:style w:type="paragraph" w:customStyle="1" w:styleId="793CAEEAD0C445ED8589ADD5B3290520">
    <w:name w:val="793CAEEAD0C445ED8589ADD5B3290520"/>
    <w:rsid w:val="002F5CE7"/>
    <w:pPr>
      <w:spacing w:after="200" w:line="276" w:lineRule="auto"/>
    </w:pPr>
  </w:style>
  <w:style w:type="paragraph" w:customStyle="1" w:styleId="BE1ABBAF9DA945C191250019561EDCCC">
    <w:name w:val="BE1ABBAF9DA945C191250019561EDCCC"/>
    <w:rsid w:val="002F5CE7"/>
    <w:pPr>
      <w:spacing w:after="200" w:line="276" w:lineRule="auto"/>
    </w:pPr>
  </w:style>
  <w:style w:type="paragraph" w:customStyle="1" w:styleId="43A9A62C4570422D8EEF7BE004E0903A">
    <w:name w:val="43A9A62C4570422D8EEF7BE004E0903A"/>
    <w:rsid w:val="002F5CE7"/>
    <w:pPr>
      <w:spacing w:after="200" w:line="276" w:lineRule="auto"/>
    </w:pPr>
  </w:style>
  <w:style w:type="paragraph" w:customStyle="1" w:styleId="625802E1B3EB406C8AADC1F2E0018301">
    <w:name w:val="625802E1B3EB406C8AADC1F2E0018301"/>
    <w:rsid w:val="002F5CE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A7D1-0031-4DAB-8BC7-DD57E7F5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772</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2018-09-07T15:51:00Z</dcterms:created>
  <dcterms:modified xsi:type="dcterms:W3CDTF">2018-11-13T03:24:00Z</dcterms:modified>
</cp:coreProperties>
</file>